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6159" w14:textId="77777777" w:rsidR="005A057D" w:rsidRPr="005A057D" w:rsidRDefault="005A057D" w:rsidP="005A057D">
      <w:pPr>
        <w:spacing w:after="0" w:line="240" w:lineRule="auto"/>
        <w:contextualSpacing/>
        <w:jc w:val="right"/>
        <w:rPr>
          <w:rFonts w:ascii="Times New Roman" w:eastAsia="Times New Roman" w:hAnsi="Times New Roman" w:cs="Times New Roman"/>
          <w:color w:val="303030"/>
          <w:sz w:val="20"/>
          <w:szCs w:val="20"/>
          <w:lang w:eastAsia="pl-PL"/>
        </w:rPr>
      </w:pPr>
      <w:r w:rsidRPr="005A057D">
        <w:rPr>
          <w:rFonts w:ascii="Times New Roman" w:eastAsia="Times New Roman" w:hAnsi="Times New Roman" w:cs="Times New Roman"/>
          <w:color w:val="303030"/>
          <w:sz w:val="20"/>
          <w:szCs w:val="20"/>
          <w:lang w:eastAsia="pl-PL"/>
        </w:rPr>
        <w:t xml:space="preserve">Załącznik </w:t>
      </w:r>
    </w:p>
    <w:p w14:paraId="7D7F6394" w14:textId="2445E028" w:rsidR="005A057D" w:rsidRPr="005A057D" w:rsidRDefault="005A057D" w:rsidP="005A057D">
      <w:pPr>
        <w:spacing w:after="0" w:line="240" w:lineRule="auto"/>
        <w:contextualSpacing/>
        <w:jc w:val="right"/>
        <w:rPr>
          <w:rFonts w:ascii="Times New Roman" w:eastAsia="Times New Roman" w:hAnsi="Times New Roman" w:cs="Times New Roman"/>
          <w:color w:val="303030"/>
          <w:sz w:val="20"/>
          <w:szCs w:val="20"/>
          <w:lang w:eastAsia="pl-PL"/>
        </w:rPr>
      </w:pPr>
      <w:r w:rsidRPr="005A057D">
        <w:rPr>
          <w:rFonts w:ascii="Times New Roman" w:eastAsia="Times New Roman" w:hAnsi="Times New Roman" w:cs="Times New Roman"/>
          <w:color w:val="303030"/>
          <w:sz w:val="20"/>
          <w:szCs w:val="20"/>
          <w:lang w:eastAsia="pl-PL"/>
        </w:rPr>
        <w:t xml:space="preserve">do Zarządzenie nr   </w:t>
      </w:r>
      <w:r>
        <w:rPr>
          <w:rFonts w:ascii="Times New Roman" w:eastAsia="Times New Roman" w:hAnsi="Times New Roman" w:cs="Times New Roman"/>
          <w:color w:val="303030"/>
          <w:sz w:val="20"/>
          <w:szCs w:val="20"/>
          <w:lang w:eastAsia="pl-PL"/>
        </w:rPr>
        <w:t>4</w:t>
      </w:r>
      <w:r w:rsidRPr="005A057D">
        <w:rPr>
          <w:rFonts w:ascii="Times New Roman" w:eastAsia="Times New Roman" w:hAnsi="Times New Roman" w:cs="Times New Roman"/>
          <w:color w:val="303030"/>
          <w:sz w:val="20"/>
          <w:szCs w:val="20"/>
          <w:lang w:eastAsia="pl-PL"/>
        </w:rPr>
        <w:t>/2020/2021</w:t>
      </w:r>
    </w:p>
    <w:p w14:paraId="1B1C1336" w14:textId="77777777" w:rsidR="005A057D" w:rsidRPr="005A057D" w:rsidRDefault="005A057D" w:rsidP="005A057D">
      <w:pPr>
        <w:spacing w:after="0" w:line="240" w:lineRule="auto"/>
        <w:contextualSpacing/>
        <w:jc w:val="right"/>
        <w:rPr>
          <w:rFonts w:ascii="Times New Roman" w:eastAsia="Times New Roman" w:hAnsi="Times New Roman" w:cs="Times New Roman"/>
          <w:color w:val="303030"/>
          <w:sz w:val="20"/>
          <w:szCs w:val="20"/>
          <w:lang w:eastAsia="pl-PL"/>
        </w:rPr>
      </w:pPr>
      <w:r w:rsidRPr="005A057D">
        <w:rPr>
          <w:rFonts w:ascii="Times New Roman" w:eastAsia="Times New Roman" w:hAnsi="Times New Roman" w:cs="Times New Roman"/>
          <w:color w:val="303030"/>
          <w:sz w:val="20"/>
          <w:szCs w:val="20"/>
          <w:lang w:eastAsia="pl-PL"/>
        </w:rPr>
        <w:t>Dyrektora Szkoły Podstawowej w Drołtowicach</w:t>
      </w:r>
    </w:p>
    <w:p w14:paraId="471F3F0F" w14:textId="77777777" w:rsid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p>
    <w:p w14:paraId="3488DE5F" w14:textId="549DDC74"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WEWNĄTRZSZKOLNE PROCEDURY ORGANIZOWANIA</w:t>
      </w:r>
    </w:p>
    <w:p w14:paraId="01C7BDEE" w14:textId="77777777"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I PRZEPROWADZANIA</w:t>
      </w:r>
    </w:p>
    <w:p w14:paraId="66CDF7A6" w14:textId="77777777"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EGZAMINU ÓSMOKLASISTY W ROKU SZKOLNYM 2020/2021</w:t>
      </w:r>
    </w:p>
    <w:p w14:paraId="06A2913F" w14:textId="77777777" w:rsidR="005A057D" w:rsidRP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r w:rsidRPr="005A057D">
        <w:rPr>
          <w:rFonts w:ascii="Times New Roman" w:eastAsia="Times New Roman" w:hAnsi="Times New Roman" w:cs="Times New Roman"/>
          <w:b/>
          <w:bCs/>
          <w:color w:val="303030"/>
          <w:sz w:val="24"/>
          <w:szCs w:val="24"/>
          <w:lang w:eastAsia="pl-PL"/>
        </w:rPr>
        <w:t>W SZKOLE PODSTAWOWEJ W DROŁTOWICACH</w:t>
      </w:r>
    </w:p>
    <w:p w14:paraId="733E2B9F" w14:textId="77777777" w:rsidR="005A057D" w:rsidRDefault="005A057D" w:rsidP="005A057D">
      <w:pPr>
        <w:spacing w:after="0" w:line="330" w:lineRule="atLeast"/>
        <w:jc w:val="center"/>
        <w:rPr>
          <w:rFonts w:ascii="Times New Roman" w:eastAsia="Times New Roman" w:hAnsi="Times New Roman" w:cs="Times New Roman"/>
          <w:b/>
          <w:bCs/>
          <w:color w:val="303030"/>
          <w:sz w:val="24"/>
          <w:szCs w:val="24"/>
          <w:lang w:eastAsia="pl-PL"/>
        </w:rPr>
      </w:pPr>
    </w:p>
    <w:p w14:paraId="0BA5FEC6" w14:textId="5A726FF7" w:rsidR="00695052" w:rsidRPr="000F560B" w:rsidRDefault="00695052" w:rsidP="00FF7D4D">
      <w:pPr>
        <w:spacing w:after="0" w:line="330" w:lineRule="atLeast"/>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Podstawa prawna:</w:t>
      </w:r>
    </w:p>
    <w:p w14:paraId="7A2BB091" w14:textId="77777777" w:rsidR="00695052" w:rsidRPr="000F560B" w:rsidRDefault="00695052"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sidRPr="000F560B">
        <w:rPr>
          <w:rFonts w:ascii="Times New Roman" w:eastAsia="Times New Roman" w:hAnsi="Times New Roman" w:cs="Times New Roman"/>
          <w:i/>
          <w:sz w:val="24"/>
          <w:szCs w:val="24"/>
          <w:lang w:eastAsia="pl-PL"/>
        </w:rPr>
        <w:t xml:space="preserve">Ustawa o systemie oświaty z dnia 7 września 1991r. (Dz. U. z 2004r. nr 256, poz. 2572, z </w:t>
      </w:r>
      <w:proofErr w:type="spellStart"/>
      <w:r w:rsidRPr="000F560B">
        <w:rPr>
          <w:rFonts w:ascii="Times New Roman" w:eastAsia="Times New Roman" w:hAnsi="Times New Roman" w:cs="Times New Roman"/>
          <w:i/>
          <w:sz w:val="24"/>
          <w:szCs w:val="24"/>
          <w:lang w:eastAsia="pl-PL"/>
        </w:rPr>
        <w:t>późn</w:t>
      </w:r>
      <w:proofErr w:type="spellEnd"/>
      <w:r w:rsidRPr="000F560B">
        <w:rPr>
          <w:rFonts w:ascii="Times New Roman" w:eastAsia="Times New Roman" w:hAnsi="Times New Roman" w:cs="Times New Roman"/>
          <w:i/>
          <w:sz w:val="24"/>
          <w:szCs w:val="24"/>
          <w:lang w:eastAsia="pl-PL"/>
        </w:rPr>
        <w:t xml:space="preserve">. zm.) </w:t>
      </w:r>
    </w:p>
    <w:p w14:paraId="7921A52E" w14:textId="791E4B2C" w:rsidR="00695052" w:rsidRDefault="00695052"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sidRPr="000F560B">
        <w:rPr>
          <w:rFonts w:ascii="Times New Roman" w:eastAsia="Times New Roman" w:hAnsi="Times New Roman" w:cs="Times New Roman"/>
          <w:i/>
          <w:sz w:val="24"/>
          <w:szCs w:val="24"/>
          <w:lang w:eastAsia="pl-PL"/>
        </w:rPr>
        <w:t>Rozporządzenia Ministra Edukacji Narodowej z dnia 1 sierpnia 2017</w:t>
      </w:r>
      <w:r w:rsidR="008D7A06">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 xml:space="preserve">r. w sprawie szczegółowych warunków i sposobu przeprowadzania egzaminu ósmoklasisty (Dz. U. </w:t>
      </w:r>
      <w:r w:rsidR="0023234A">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z 20</w:t>
      </w:r>
      <w:r w:rsidR="008D7A06">
        <w:rPr>
          <w:rFonts w:ascii="Times New Roman" w:eastAsia="Times New Roman" w:hAnsi="Times New Roman" w:cs="Times New Roman"/>
          <w:i/>
          <w:sz w:val="24"/>
          <w:szCs w:val="24"/>
          <w:lang w:eastAsia="pl-PL"/>
        </w:rPr>
        <w:t xml:space="preserve">20 </w:t>
      </w:r>
      <w:r w:rsidRPr="000F560B">
        <w:rPr>
          <w:rFonts w:ascii="Times New Roman" w:eastAsia="Times New Roman" w:hAnsi="Times New Roman" w:cs="Times New Roman"/>
          <w:i/>
          <w:sz w:val="24"/>
          <w:szCs w:val="24"/>
          <w:lang w:eastAsia="pl-PL"/>
        </w:rPr>
        <w:t>r. poz. 1</w:t>
      </w:r>
      <w:r w:rsidR="008D7A06">
        <w:rPr>
          <w:rFonts w:ascii="Times New Roman" w:eastAsia="Times New Roman" w:hAnsi="Times New Roman" w:cs="Times New Roman"/>
          <w:i/>
          <w:sz w:val="24"/>
          <w:szCs w:val="24"/>
          <w:lang w:eastAsia="pl-PL"/>
        </w:rPr>
        <w:t>361</w:t>
      </w:r>
      <w:r w:rsidRPr="000F560B">
        <w:rPr>
          <w:rFonts w:ascii="Times New Roman" w:eastAsia="Times New Roman" w:hAnsi="Times New Roman" w:cs="Times New Roman"/>
          <w:i/>
          <w:sz w:val="24"/>
          <w:szCs w:val="24"/>
          <w:lang w:eastAsia="pl-PL"/>
        </w:rPr>
        <w:t xml:space="preserve">), zwanym dalej „rozporządzeniem" </w:t>
      </w:r>
    </w:p>
    <w:p w14:paraId="0BFDEE22" w14:textId="121709A7" w:rsidR="008D7A06" w:rsidRPr="000F560B" w:rsidRDefault="008D7A06"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R</w:t>
      </w:r>
      <w:r w:rsidRPr="008D7A06">
        <w:rPr>
          <w:rFonts w:ascii="Times New Roman" w:eastAsia="Times New Roman" w:hAnsi="Times New Roman" w:cs="Times New Roman"/>
          <w:i/>
          <w:sz w:val="24"/>
          <w:szCs w:val="24"/>
          <w:lang w:eastAsia="pl-PL"/>
        </w:rPr>
        <w:t>ozporządzeniem Ministra Edukacji Narodowej z dnia 27 sierpnia 2019</w:t>
      </w:r>
      <w:r>
        <w:rPr>
          <w:rFonts w:ascii="Times New Roman" w:eastAsia="Times New Roman" w:hAnsi="Times New Roman" w:cs="Times New Roman"/>
          <w:i/>
          <w:sz w:val="24"/>
          <w:szCs w:val="24"/>
          <w:lang w:eastAsia="pl-PL"/>
        </w:rPr>
        <w:t xml:space="preserve"> </w:t>
      </w:r>
      <w:r w:rsidRPr="008D7A06">
        <w:rPr>
          <w:rFonts w:ascii="Times New Roman" w:eastAsia="Times New Roman" w:hAnsi="Times New Roman" w:cs="Times New Roman"/>
          <w:i/>
          <w:sz w:val="24"/>
          <w:szCs w:val="24"/>
          <w:lang w:eastAsia="pl-PL"/>
        </w:rPr>
        <w:t xml:space="preserve">r. w sprawie świadectw, dyplomów państwowych i innych druków szkolnych(Dz.U. z 2019r. poz. 1700, </w:t>
      </w:r>
      <w:proofErr w:type="spellStart"/>
      <w:r w:rsidRPr="008D7A06">
        <w:rPr>
          <w:rFonts w:ascii="Times New Roman" w:eastAsia="Times New Roman" w:hAnsi="Times New Roman" w:cs="Times New Roman"/>
          <w:i/>
          <w:sz w:val="24"/>
          <w:szCs w:val="24"/>
          <w:lang w:eastAsia="pl-PL"/>
        </w:rPr>
        <w:t>zpóźn</w:t>
      </w:r>
      <w:proofErr w:type="spellEnd"/>
      <w:r w:rsidRPr="008D7A06">
        <w:rPr>
          <w:rFonts w:ascii="Times New Roman" w:eastAsia="Times New Roman" w:hAnsi="Times New Roman" w:cs="Times New Roman"/>
          <w:i/>
          <w:sz w:val="24"/>
          <w:szCs w:val="24"/>
          <w:lang w:eastAsia="pl-PL"/>
        </w:rPr>
        <w:t>. zm.)</w:t>
      </w:r>
    </w:p>
    <w:p w14:paraId="726644C9" w14:textId="002EA75C" w:rsidR="00695052" w:rsidRPr="000F560B" w:rsidRDefault="00695052" w:rsidP="00695052">
      <w:pPr>
        <w:numPr>
          <w:ilvl w:val="0"/>
          <w:numId w:val="1"/>
        </w:numPr>
        <w:spacing w:before="100" w:beforeAutospacing="1" w:after="100" w:afterAutospacing="1" w:line="240" w:lineRule="auto"/>
        <w:jc w:val="both"/>
        <w:rPr>
          <w:rFonts w:ascii="Times New Roman" w:eastAsia="Times New Roman" w:hAnsi="Times New Roman" w:cs="Times New Roman"/>
          <w:i/>
          <w:sz w:val="24"/>
          <w:szCs w:val="24"/>
          <w:lang w:eastAsia="pl-PL"/>
        </w:rPr>
      </w:pPr>
      <w:bookmarkStart w:id="0" w:name="_Hlk54519347"/>
      <w:r w:rsidRPr="000F560B">
        <w:rPr>
          <w:rFonts w:ascii="Times New Roman" w:eastAsia="Times New Roman" w:hAnsi="Times New Roman" w:cs="Times New Roman"/>
          <w:i/>
          <w:sz w:val="24"/>
          <w:szCs w:val="24"/>
          <w:lang w:eastAsia="pl-PL"/>
        </w:rPr>
        <w:t xml:space="preserve">Komunikat </w:t>
      </w:r>
      <w:r w:rsidR="00EA1013">
        <w:rPr>
          <w:rFonts w:ascii="Times New Roman" w:eastAsia="Times New Roman" w:hAnsi="Times New Roman" w:cs="Times New Roman"/>
          <w:i/>
          <w:sz w:val="24"/>
          <w:szCs w:val="24"/>
          <w:lang w:eastAsia="pl-PL"/>
        </w:rPr>
        <w:t>dyrektora CKE z 20 sierpnia 2020</w:t>
      </w:r>
      <w:r w:rsidRPr="000F560B">
        <w:rPr>
          <w:rFonts w:ascii="Times New Roman" w:eastAsia="Times New Roman" w:hAnsi="Times New Roman" w:cs="Times New Roman"/>
          <w:i/>
          <w:sz w:val="24"/>
          <w:szCs w:val="24"/>
          <w:lang w:eastAsia="pl-PL"/>
        </w:rPr>
        <w:t xml:space="preserve"> r. w sprawie szczegółowych sposobów dostosowania warunków i formy przeprowadzania egzaminu ósmoklasisty i egzaminu gi</w:t>
      </w:r>
      <w:r w:rsidR="00EA1013">
        <w:rPr>
          <w:rFonts w:ascii="Times New Roman" w:eastAsia="Times New Roman" w:hAnsi="Times New Roman" w:cs="Times New Roman"/>
          <w:i/>
          <w:sz w:val="24"/>
          <w:szCs w:val="24"/>
          <w:lang w:eastAsia="pl-PL"/>
        </w:rPr>
        <w:t>mnazjalnego w roku szkolnym 2020/2021</w:t>
      </w:r>
      <w:r w:rsidRPr="000F560B">
        <w:rPr>
          <w:rFonts w:ascii="Times New Roman" w:eastAsia="Times New Roman" w:hAnsi="Times New Roman" w:cs="Times New Roman"/>
          <w:i/>
          <w:sz w:val="24"/>
          <w:szCs w:val="24"/>
          <w:lang w:eastAsia="pl-PL"/>
        </w:rPr>
        <w:t xml:space="preserve">, opublikowanym na stronie internetowej CKE, zwanym dalej „komunikatem o dostosowaniach” </w:t>
      </w:r>
    </w:p>
    <w:p w14:paraId="6F042196" w14:textId="0031C6CE" w:rsidR="00695052" w:rsidRPr="000F560B" w:rsidRDefault="00695052" w:rsidP="006950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i/>
          <w:sz w:val="24"/>
          <w:szCs w:val="24"/>
          <w:lang w:eastAsia="pl-PL"/>
        </w:rPr>
        <w:t xml:space="preserve">Komunikat </w:t>
      </w:r>
      <w:r w:rsidR="00EA1013">
        <w:rPr>
          <w:rFonts w:ascii="Times New Roman" w:eastAsia="Times New Roman" w:hAnsi="Times New Roman" w:cs="Times New Roman"/>
          <w:i/>
          <w:sz w:val="24"/>
          <w:szCs w:val="24"/>
          <w:lang w:eastAsia="pl-PL"/>
        </w:rPr>
        <w:t>dyrektora CKE z 20 sierpnia 2020</w:t>
      </w:r>
      <w:r w:rsidR="008D7A06">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r. w sprawie harmonogramu przeprowadza</w:t>
      </w:r>
      <w:r w:rsidR="00EA1013">
        <w:rPr>
          <w:rFonts w:ascii="Times New Roman" w:eastAsia="Times New Roman" w:hAnsi="Times New Roman" w:cs="Times New Roman"/>
          <w:i/>
          <w:sz w:val="24"/>
          <w:szCs w:val="24"/>
          <w:lang w:eastAsia="pl-PL"/>
        </w:rPr>
        <w:t>nia egzaminu ósmoklasisty w 2021</w:t>
      </w:r>
      <w:r w:rsidR="008D7A06">
        <w:rPr>
          <w:rFonts w:ascii="Times New Roman" w:eastAsia="Times New Roman" w:hAnsi="Times New Roman" w:cs="Times New Roman"/>
          <w:i/>
          <w:sz w:val="24"/>
          <w:szCs w:val="24"/>
          <w:lang w:eastAsia="pl-PL"/>
        </w:rPr>
        <w:t xml:space="preserve"> </w:t>
      </w:r>
      <w:r w:rsidRPr="000F560B">
        <w:rPr>
          <w:rFonts w:ascii="Times New Roman" w:eastAsia="Times New Roman" w:hAnsi="Times New Roman" w:cs="Times New Roman"/>
          <w:i/>
          <w:sz w:val="24"/>
          <w:szCs w:val="24"/>
          <w:lang w:eastAsia="pl-PL"/>
        </w:rPr>
        <w:t>r. opublikowany na stronie internetowej CKE, zwany dalej „komunikatem o harmonogramie</w:t>
      </w:r>
      <w:r w:rsidRPr="000F560B">
        <w:rPr>
          <w:rFonts w:ascii="Times New Roman" w:eastAsia="Times New Roman" w:hAnsi="Times New Roman" w:cs="Times New Roman"/>
          <w:sz w:val="24"/>
          <w:szCs w:val="24"/>
          <w:lang w:eastAsia="pl-PL"/>
        </w:rPr>
        <w:t xml:space="preserve">” </w:t>
      </w:r>
    </w:p>
    <w:p w14:paraId="0C896DBC" w14:textId="566A0CEF" w:rsidR="00695052" w:rsidRPr="008D7A06" w:rsidRDefault="00695052" w:rsidP="008D7A06">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8D7A06">
        <w:rPr>
          <w:rFonts w:ascii="Times New Roman" w:eastAsia="Times New Roman" w:hAnsi="Times New Roman" w:cs="Times New Roman"/>
          <w:i/>
          <w:iCs/>
          <w:sz w:val="24"/>
          <w:szCs w:val="24"/>
          <w:lang w:eastAsia="pl-PL"/>
        </w:rPr>
        <w:t xml:space="preserve">Komunikat </w:t>
      </w:r>
      <w:r w:rsidR="00EA1013" w:rsidRPr="008D7A06">
        <w:rPr>
          <w:rFonts w:ascii="Times New Roman" w:eastAsia="Times New Roman" w:hAnsi="Times New Roman" w:cs="Times New Roman"/>
          <w:i/>
          <w:iCs/>
          <w:sz w:val="24"/>
          <w:szCs w:val="24"/>
          <w:lang w:eastAsia="pl-PL"/>
        </w:rPr>
        <w:t>dyrektora CKE z 20 sierpnia 2020</w:t>
      </w:r>
      <w:r w:rsidR="008D7A06" w:rsidRPr="008D7A06">
        <w:rPr>
          <w:rFonts w:ascii="Times New Roman" w:eastAsia="Times New Roman" w:hAnsi="Times New Roman" w:cs="Times New Roman"/>
          <w:i/>
          <w:iCs/>
          <w:sz w:val="24"/>
          <w:szCs w:val="24"/>
          <w:lang w:eastAsia="pl-PL"/>
        </w:rPr>
        <w:t xml:space="preserve"> </w:t>
      </w:r>
      <w:r w:rsidRPr="008D7A06">
        <w:rPr>
          <w:rFonts w:ascii="Times New Roman" w:eastAsia="Times New Roman" w:hAnsi="Times New Roman" w:cs="Times New Roman"/>
          <w:i/>
          <w:iCs/>
          <w:sz w:val="24"/>
          <w:szCs w:val="24"/>
          <w:lang w:eastAsia="pl-PL"/>
        </w:rPr>
        <w:t xml:space="preserve">r. w sprawie materiałów i przyborów pomocniczych, z których mogą korzystać zdający na egzaminie ósmoklasisty opublikowany na stronie internetowej CKE, zwany dalej „komunikatem o przyborach” </w:t>
      </w:r>
    </w:p>
    <w:bookmarkEnd w:id="0"/>
    <w:p w14:paraId="1A06D595" w14:textId="2E0514D5" w:rsidR="0023234A" w:rsidRDefault="0023234A" w:rsidP="008D7A06">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W</w:t>
      </w:r>
      <w:r w:rsidRPr="0023234A">
        <w:rPr>
          <w:rFonts w:ascii="Times New Roman" w:eastAsia="Times New Roman" w:hAnsi="Times New Roman" w:cs="Times New Roman"/>
          <w:i/>
          <w:iCs/>
          <w:sz w:val="24"/>
          <w:szCs w:val="24"/>
          <w:lang w:eastAsia="pl-PL"/>
        </w:rPr>
        <w:t>ykaz olimpiad, o którym mowa w Komunikacie</w:t>
      </w:r>
      <w:r>
        <w:rPr>
          <w:rFonts w:ascii="Times New Roman" w:eastAsia="Times New Roman" w:hAnsi="Times New Roman" w:cs="Times New Roman"/>
          <w:i/>
          <w:iCs/>
          <w:sz w:val="24"/>
          <w:szCs w:val="24"/>
          <w:lang w:eastAsia="pl-PL"/>
        </w:rPr>
        <w:t xml:space="preserve"> </w:t>
      </w:r>
      <w:r w:rsidRPr="0023234A">
        <w:rPr>
          <w:rFonts w:ascii="Times New Roman" w:eastAsia="Times New Roman" w:hAnsi="Times New Roman" w:cs="Times New Roman"/>
          <w:i/>
          <w:iCs/>
          <w:sz w:val="24"/>
          <w:szCs w:val="24"/>
          <w:lang w:eastAsia="pl-PL"/>
        </w:rPr>
        <w:t xml:space="preserve">Ministra Edukacji Narodowej </w:t>
      </w:r>
      <w:r>
        <w:rPr>
          <w:rFonts w:ascii="Times New Roman" w:eastAsia="Times New Roman" w:hAnsi="Times New Roman" w:cs="Times New Roman"/>
          <w:i/>
          <w:iCs/>
          <w:sz w:val="24"/>
          <w:szCs w:val="24"/>
          <w:lang w:eastAsia="pl-PL"/>
        </w:rPr>
        <w:t xml:space="preserve">                    </w:t>
      </w:r>
      <w:r w:rsidRPr="0023234A">
        <w:rPr>
          <w:rFonts w:ascii="Times New Roman" w:eastAsia="Times New Roman" w:hAnsi="Times New Roman" w:cs="Times New Roman"/>
          <w:i/>
          <w:iCs/>
          <w:sz w:val="24"/>
          <w:szCs w:val="24"/>
          <w:lang w:eastAsia="pl-PL"/>
        </w:rPr>
        <w:t xml:space="preserve">w sprawie wykazu olimpiad przedmiotowych przeprowadzanych z przedmiotu lub przedmiotów objętych egzaminem ósmoklasisty lub egzaminem maturalnym w roku szkolnym 2020/2021 oraz uprawniających do przyjmowania laureatów i finalistów tych olimpiad w pierwszej kolejności do szkół wymienionych w art. 132 ustawy –Prawo oświatowe, zwanym dalej „wykazem olimpiad”, dostępnym pod następującym adresem: </w:t>
      </w:r>
      <w:hyperlink r:id="rId6" w:history="1">
        <w:r w:rsidRPr="006C25C5">
          <w:rPr>
            <w:rStyle w:val="Hipercze"/>
            <w:rFonts w:ascii="Times New Roman" w:eastAsia="Times New Roman" w:hAnsi="Times New Roman" w:cs="Times New Roman"/>
            <w:i/>
            <w:iCs/>
            <w:sz w:val="24"/>
            <w:szCs w:val="24"/>
            <w:lang w:eastAsia="pl-PL"/>
          </w:rPr>
          <w:t>https://bip.men.gov.pl/dzialalnosc/komunikaty/komunikat-ministra-edukacji-narodowej-w-sprawie-wykazu-olimpiad-przedmiotowych-przeprowadzanych-z-przedmiotu-lub-przedmiotow-objetych-egzaminem-osmoklasisty-lub-egzaminem-maturalnym-w-roku-szkolnym-20.htm</w:t>
        </w:r>
      </w:hyperlink>
    </w:p>
    <w:p w14:paraId="5ACDD58E" w14:textId="30FA818C" w:rsidR="0023234A" w:rsidRDefault="0023234A" w:rsidP="0023234A">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R</w:t>
      </w:r>
      <w:r w:rsidRPr="0023234A">
        <w:rPr>
          <w:rFonts w:ascii="Times New Roman" w:eastAsia="Times New Roman" w:hAnsi="Times New Roman" w:cs="Times New Roman"/>
          <w:i/>
          <w:iCs/>
          <w:sz w:val="24"/>
          <w:szCs w:val="24"/>
          <w:lang w:eastAsia="pl-PL"/>
        </w:rPr>
        <w:t>ozporządzeniem Ministra Edukacji Narodowej z dnia 22 lutego 2019 r. w sprawie oceniania, klasyfikowania i promowania uczniów i słuchaczy w szkołach publicznych</w:t>
      </w:r>
      <w:r>
        <w:rPr>
          <w:rFonts w:ascii="Times New Roman" w:eastAsia="Times New Roman" w:hAnsi="Times New Roman" w:cs="Times New Roman"/>
          <w:i/>
          <w:iCs/>
          <w:sz w:val="24"/>
          <w:szCs w:val="24"/>
          <w:lang w:eastAsia="pl-PL"/>
        </w:rPr>
        <w:t xml:space="preserve"> </w:t>
      </w:r>
      <w:r w:rsidRPr="0023234A">
        <w:rPr>
          <w:rFonts w:ascii="Times New Roman" w:eastAsia="Times New Roman" w:hAnsi="Times New Roman" w:cs="Times New Roman"/>
          <w:i/>
          <w:iCs/>
          <w:sz w:val="24"/>
          <w:szCs w:val="24"/>
          <w:lang w:eastAsia="pl-PL"/>
        </w:rPr>
        <w:t>(</w:t>
      </w:r>
      <w:proofErr w:type="spellStart"/>
      <w:r w:rsidRPr="0023234A">
        <w:rPr>
          <w:rFonts w:ascii="Times New Roman" w:eastAsia="Times New Roman" w:hAnsi="Times New Roman" w:cs="Times New Roman"/>
          <w:i/>
          <w:iCs/>
          <w:sz w:val="24"/>
          <w:szCs w:val="24"/>
          <w:lang w:eastAsia="pl-PL"/>
        </w:rPr>
        <w:t>Dz.U.z</w:t>
      </w:r>
      <w:proofErr w:type="spellEnd"/>
      <w:r w:rsidRPr="0023234A">
        <w:rPr>
          <w:rFonts w:ascii="Times New Roman" w:eastAsia="Times New Roman" w:hAnsi="Times New Roman" w:cs="Times New Roman"/>
          <w:i/>
          <w:iCs/>
          <w:sz w:val="24"/>
          <w:szCs w:val="24"/>
          <w:lang w:eastAsia="pl-PL"/>
        </w:rPr>
        <w:t xml:space="preserve"> 2019r. poz. 373)</w:t>
      </w:r>
      <w:r>
        <w:rPr>
          <w:rFonts w:ascii="Times New Roman" w:eastAsia="Times New Roman" w:hAnsi="Times New Roman" w:cs="Times New Roman"/>
          <w:i/>
          <w:iCs/>
          <w:sz w:val="24"/>
          <w:szCs w:val="24"/>
          <w:lang w:eastAsia="pl-PL"/>
        </w:rPr>
        <w:t>.</w:t>
      </w:r>
    </w:p>
    <w:p w14:paraId="2EB92390" w14:textId="0AC40CA5" w:rsidR="0023234A" w:rsidRDefault="0023234A" w:rsidP="0023234A">
      <w:pPr>
        <w:numPr>
          <w:ilvl w:val="0"/>
          <w:numId w:val="1"/>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t>R</w:t>
      </w:r>
      <w:r w:rsidRPr="0023234A">
        <w:rPr>
          <w:rFonts w:ascii="Times New Roman" w:eastAsia="Times New Roman" w:hAnsi="Times New Roman" w:cs="Times New Roman"/>
          <w:i/>
          <w:iCs/>
          <w:sz w:val="24"/>
          <w:szCs w:val="24"/>
          <w:lang w:eastAsia="pl-PL"/>
        </w:rPr>
        <w:t xml:space="preserve">ozporządzeniem Ministra Edukacji Narodowej z dnia 20 marca 2020 r. w sprawie szczególnych rozwiązań w okresie czasowego ograniczenia funkcjonowania jednostek systemu oświaty w związku z zapobieganiem, przeciwdziałaniem i zwalczaniem COVID-19 (Dz.U. poz. 493, z </w:t>
      </w:r>
      <w:proofErr w:type="spellStart"/>
      <w:r w:rsidRPr="0023234A">
        <w:rPr>
          <w:rFonts w:ascii="Times New Roman" w:eastAsia="Times New Roman" w:hAnsi="Times New Roman" w:cs="Times New Roman"/>
          <w:i/>
          <w:iCs/>
          <w:sz w:val="24"/>
          <w:szCs w:val="24"/>
          <w:lang w:eastAsia="pl-PL"/>
        </w:rPr>
        <w:t>późn</w:t>
      </w:r>
      <w:proofErr w:type="spellEnd"/>
      <w:r w:rsidRPr="0023234A">
        <w:rPr>
          <w:rFonts w:ascii="Times New Roman" w:eastAsia="Times New Roman" w:hAnsi="Times New Roman" w:cs="Times New Roman"/>
          <w:i/>
          <w:iCs/>
          <w:sz w:val="24"/>
          <w:szCs w:val="24"/>
          <w:lang w:eastAsia="pl-PL"/>
        </w:rPr>
        <w:t>. zm.).</w:t>
      </w:r>
    </w:p>
    <w:p w14:paraId="1E25DD20" w14:textId="77777777" w:rsidR="00FF7D4D" w:rsidRDefault="00FF7D4D" w:rsidP="00FF7D4D">
      <w:pPr>
        <w:spacing w:before="100" w:beforeAutospacing="1" w:after="100" w:afterAutospacing="1" w:line="240" w:lineRule="auto"/>
        <w:ind w:left="720"/>
        <w:jc w:val="both"/>
        <w:rPr>
          <w:rFonts w:ascii="Times New Roman" w:eastAsia="Times New Roman" w:hAnsi="Times New Roman" w:cs="Times New Roman"/>
          <w:i/>
          <w:iCs/>
          <w:sz w:val="24"/>
          <w:szCs w:val="24"/>
          <w:lang w:eastAsia="pl-PL"/>
        </w:rPr>
      </w:pPr>
    </w:p>
    <w:p w14:paraId="1FFCCAE4" w14:textId="45E97A28" w:rsidR="00695052" w:rsidRPr="00195078" w:rsidRDefault="00695052" w:rsidP="0023234A">
      <w:pPr>
        <w:spacing w:after="0" w:line="330" w:lineRule="atLeast"/>
        <w:jc w:val="center"/>
        <w:rPr>
          <w:rFonts w:ascii="Times New Roman" w:eastAsia="Times New Roman" w:hAnsi="Times New Roman" w:cs="Times New Roman"/>
          <w:color w:val="303030"/>
          <w:sz w:val="24"/>
          <w:szCs w:val="24"/>
          <w:lang w:val="en" w:eastAsia="pl-PL"/>
        </w:rPr>
      </w:pPr>
      <w:r w:rsidRPr="00195078">
        <w:rPr>
          <w:rFonts w:ascii="Times New Roman" w:eastAsia="Times New Roman" w:hAnsi="Times New Roman" w:cs="Times New Roman"/>
          <w:b/>
          <w:bCs/>
          <w:color w:val="303030"/>
          <w:sz w:val="24"/>
          <w:szCs w:val="24"/>
          <w:lang w:val="en" w:eastAsia="pl-PL"/>
        </w:rPr>
        <w:lastRenderedPageBreak/>
        <w:t>§ 1.</w:t>
      </w:r>
    </w:p>
    <w:p w14:paraId="40006159" w14:textId="29003516" w:rsidR="00695052" w:rsidRPr="00195078" w:rsidRDefault="00695052" w:rsidP="0023234A">
      <w:pPr>
        <w:spacing w:after="0" w:line="330" w:lineRule="atLeast"/>
        <w:jc w:val="center"/>
        <w:rPr>
          <w:rFonts w:ascii="Times New Roman" w:eastAsia="Times New Roman" w:hAnsi="Times New Roman" w:cs="Times New Roman"/>
          <w:color w:val="303030"/>
          <w:sz w:val="24"/>
          <w:szCs w:val="24"/>
          <w:lang w:val="en" w:eastAsia="pl-PL"/>
        </w:rPr>
      </w:pPr>
      <w:proofErr w:type="spellStart"/>
      <w:r w:rsidRPr="00195078">
        <w:rPr>
          <w:rFonts w:ascii="Times New Roman" w:eastAsia="Times New Roman" w:hAnsi="Times New Roman" w:cs="Times New Roman"/>
          <w:b/>
          <w:bCs/>
          <w:color w:val="303030"/>
          <w:sz w:val="24"/>
          <w:szCs w:val="24"/>
          <w:lang w:val="en" w:eastAsia="pl-PL"/>
        </w:rPr>
        <w:t>Postanowienia</w:t>
      </w:r>
      <w:proofErr w:type="spellEnd"/>
      <w:r w:rsidRPr="00195078">
        <w:rPr>
          <w:rFonts w:ascii="Times New Roman" w:eastAsia="Times New Roman" w:hAnsi="Times New Roman" w:cs="Times New Roman"/>
          <w:b/>
          <w:bCs/>
          <w:color w:val="303030"/>
          <w:sz w:val="24"/>
          <w:szCs w:val="24"/>
          <w:lang w:val="en" w:eastAsia="pl-PL"/>
        </w:rPr>
        <w:t xml:space="preserve"> </w:t>
      </w:r>
      <w:proofErr w:type="spellStart"/>
      <w:r w:rsidRPr="00195078">
        <w:rPr>
          <w:rFonts w:ascii="Times New Roman" w:eastAsia="Times New Roman" w:hAnsi="Times New Roman" w:cs="Times New Roman"/>
          <w:b/>
          <w:bCs/>
          <w:color w:val="303030"/>
          <w:sz w:val="24"/>
          <w:szCs w:val="24"/>
          <w:lang w:val="en" w:eastAsia="pl-PL"/>
        </w:rPr>
        <w:t>ogólne</w:t>
      </w:r>
      <w:proofErr w:type="spellEnd"/>
    </w:p>
    <w:p w14:paraId="69A368F9" w14:textId="35C36FE2" w:rsidR="00695052" w:rsidRDefault="00695052" w:rsidP="008D7A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Egzamin ósmoklasisty odbywa się na terenie Szkoły Podstawowej w Drołtowicach </w:t>
      </w:r>
      <w:r w:rsidR="008D7A06">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w</w:t>
      </w:r>
      <w:r w:rsidR="008D7A06">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terminie ustalonym przez OKE we Wrocławiu. </w:t>
      </w:r>
    </w:p>
    <w:p w14:paraId="0849215F" w14:textId="6B333568" w:rsidR="003D1BD6" w:rsidRDefault="003D1BD6" w:rsidP="003D1BD6">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 xml:space="preserve">Przystąpienie do egzaminu jest warunkiem ukończenia szkoły podstawowej, ale nie określa się minimalnego wyniku, jaki uczeń powinien uzyskać (nie ma progu zdawalności). </w:t>
      </w:r>
    </w:p>
    <w:p w14:paraId="368F5ACD" w14:textId="1B9A1369" w:rsidR="003D1BD6" w:rsidRDefault="003D1BD6" w:rsidP="003D1BD6">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Do egzaminu ósmoklasisty nie przystępują dzieci i młodzież z niepełnosprawnością intelektualną w stopniu głębokim oraz uczniowie posiadający orzeczenie o potrzebie kształcenia specjalnego wydane ze względu na niepełnosprawność intelektualną                     w stopniu umiarkowanym lub znacznym albo niepełnosprawności sprzężone, gdy jedną z niepełnosprawności jest niepełnosprawność intelektualna w stopniu umiarkowanym lub znacznym.</w:t>
      </w:r>
    </w:p>
    <w:p w14:paraId="00E7574C" w14:textId="40007B39" w:rsidR="003D1BD6" w:rsidRPr="003D1BD6" w:rsidRDefault="003D1BD6" w:rsidP="003D1BD6">
      <w:pPr>
        <w:pStyle w:val="Akapitzlist"/>
        <w:numPr>
          <w:ilvl w:val="0"/>
          <w:numId w:val="2"/>
        </w:numPr>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 xml:space="preserve">Uczniowie, którzy z udokumentowanych przyczyn losowych bądź zdrowotnych nie będą mogli przystąpić do egzaminu albo przerwą egzamin, mogą do niego przystąpić  w terminie dodatkowym, wyznaczonym przez OKE. </w:t>
      </w:r>
    </w:p>
    <w:p w14:paraId="3CFF09E6" w14:textId="1D3EAEA0" w:rsidR="00695052" w:rsidRDefault="00695052" w:rsidP="003D1BD6">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3D1BD6">
        <w:rPr>
          <w:rFonts w:ascii="Times New Roman" w:eastAsia="Times New Roman" w:hAnsi="Times New Roman" w:cs="Times New Roman"/>
          <w:sz w:val="24"/>
          <w:szCs w:val="24"/>
          <w:lang w:eastAsia="pl-PL"/>
        </w:rPr>
        <w:t xml:space="preserve">Egzamin organizuje i nadzoruje jego przebieg dyrektor – przewodniczący szkolnego zespołu egzaminacyjnego oraz szkolny zespół egzaminacyjny, powołany przez dyrektora szkoły. </w:t>
      </w:r>
    </w:p>
    <w:p w14:paraId="1F2B968C" w14:textId="2CD6CF87" w:rsidR="00695052" w:rsidRDefault="00695052" w:rsidP="000E45D1">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0E45D1">
        <w:rPr>
          <w:rFonts w:ascii="Times New Roman" w:eastAsia="Times New Roman" w:hAnsi="Times New Roman" w:cs="Times New Roman"/>
          <w:sz w:val="24"/>
          <w:szCs w:val="24"/>
          <w:lang w:eastAsia="pl-PL"/>
        </w:rPr>
        <w:t xml:space="preserve">Nad prawidłowością przebiegu egzaminu w wyznaczonych salach czuwają członkowie szkolnych zespołów nadzorujących, powołani przez przewodniczącego szkolnego zespołu egzaminacyjnego. </w:t>
      </w:r>
    </w:p>
    <w:p w14:paraId="663B321A" w14:textId="3862E41A" w:rsidR="00695052" w:rsidRDefault="00695052" w:rsidP="000E45D1">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0E45D1">
        <w:rPr>
          <w:rFonts w:ascii="Times New Roman" w:eastAsia="Times New Roman" w:hAnsi="Times New Roman" w:cs="Times New Roman"/>
          <w:sz w:val="24"/>
          <w:szCs w:val="24"/>
          <w:lang w:eastAsia="pl-PL"/>
        </w:rPr>
        <w:t xml:space="preserve">W przypadkach nagłej nieobecności członka zespołu egzaminacyjnego, jego miejsce zajmuje osoba znajdująca się na pierwszym miejscu listy rezerwowej. </w:t>
      </w:r>
    </w:p>
    <w:p w14:paraId="7610C021" w14:textId="372CD308" w:rsidR="003D1BD6" w:rsidRPr="000E45D1" w:rsidRDefault="003D1BD6" w:rsidP="000E45D1">
      <w:pPr>
        <w:pStyle w:val="Akapitzlist"/>
        <w:numPr>
          <w:ilvl w:val="0"/>
          <w:numId w:val="2"/>
        </w:numPr>
        <w:spacing w:line="240" w:lineRule="auto"/>
        <w:ind w:left="714" w:hanging="357"/>
        <w:jc w:val="both"/>
        <w:rPr>
          <w:rFonts w:ascii="Times New Roman" w:eastAsia="Times New Roman" w:hAnsi="Times New Roman" w:cs="Times New Roman"/>
          <w:sz w:val="24"/>
          <w:szCs w:val="24"/>
          <w:lang w:eastAsia="pl-PL"/>
        </w:rPr>
      </w:pPr>
      <w:r w:rsidRPr="000E45D1">
        <w:rPr>
          <w:rFonts w:ascii="Times New Roman" w:eastAsia="Times New Roman" w:hAnsi="Times New Roman" w:cs="Times New Roman"/>
          <w:b/>
          <w:bCs/>
          <w:sz w:val="24"/>
          <w:szCs w:val="24"/>
          <w:lang w:eastAsia="pl-PL"/>
        </w:rPr>
        <w:t>W przypadku obowiązywania w kraju stanu epidemii związanej z COVID-19, podobnie jak w roku 2020 wydane zostaną stosowne Wytyczne dotyczące organizowania i przeprowadzania w 2021 r. egzaminów, które szkoła będzie zobowiązana spełnić.</w:t>
      </w:r>
    </w:p>
    <w:p w14:paraId="1D8D5457" w14:textId="77777777" w:rsidR="00880D8B" w:rsidRDefault="00880D8B" w:rsidP="00901CC5">
      <w:pPr>
        <w:spacing w:line="240" w:lineRule="auto"/>
        <w:contextualSpacing/>
        <w:rPr>
          <w:rFonts w:ascii="Times New Roman" w:eastAsia="Times New Roman" w:hAnsi="Times New Roman" w:cs="Times New Roman"/>
          <w:b/>
          <w:bCs/>
          <w:sz w:val="24"/>
          <w:szCs w:val="24"/>
          <w:lang w:eastAsia="pl-PL"/>
        </w:rPr>
      </w:pPr>
    </w:p>
    <w:p w14:paraId="75B97594" w14:textId="79687377" w:rsidR="00901CC5" w:rsidRDefault="00901CC5" w:rsidP="00880D8B">
      <w:pPr>
        <w:spacing w:after="0" w:line="330" w:lineRule="atLeast"/>
        <w:jc w:val="center"/>
        <w:rPr>
          <w:rFonts w:ascii="Times New Roman" w:eastAsia="Times New Roman" w:hAnsi="Times New Roman" w:cs="Times New Roman"/>
          <w:b/>
          <w:bCs/>
          <w:color w:val="303030"/>
          <w:sz w:val="24"/>
          <w:szCs w:val="24"/>
          <w:lang w:eastAsia="pl-PL"/>
        </w:rPr>
      </w:pPr>
      <w:r w:rsidRPr="00901CC5">
        <w:rPr>
          <w:rFonts w:ascii="Times New Roman" w:eastAsia="Times New Roman" w:hAnsi="Times New Roman" w:cs="Times New Roman"/>
          <w:b/>
          <w:bCs/>
          <w:color w:val="303030"/>
          <w:sz w:val="24"/>
          <w:szCs w:val="24"/>
          <w:lang w:eastAsia="pl-PL"/>
        </w:rPr>
        <w:t xml:space="preserve">§ </w:t>
      </w:r>
      <w:r>
        <w:rPr>
          <w:rFonts w:ascii="Times New Roman" w:eastAsia="Times New Roman" w:hAnsi="Times New Roman" w:cs="Times New Roman"/>
          <w:b/>
          <w:bCs/>
          <w:color w:val="303030"/>
          <w:sz w:val="24"/>
          <w:szCs w:val="24"/>
          <w:lang w:eastAsia="pl-PL"/>
        </w:rPr>
        <w:t>2</w:t>
      </w:r>
      <w:r w:rsidRPr="00901CC5">
        <w:rPr>
          <w:rFonts w:ascii="Times New Roman" w:eastAsia="Times New Roman" w:hAnsi="Times New Roman" w:cs="Times New Roman"/>
          <w:b/>
          <w:bCs/>
          <w:color w:val="303030"/>
          <w:sz w:val="24"/>
          <w:szCs w:val="24"/>
          <w:lang w:eastAsia="pl-PL"/>
        </w:rPr>
        <w:t>.</w:t>
      </w:r>
    </w:p>
    <w:p w14:paraId="2980F716" w14:textId="39290534" w:rsidR="00880D8B" w:rsidRPr="000F560B" w:rsidRDefault="00880D8B" w:rsidP="00880D8B">
      <w:pPr>
        <w:spacing w:after="0" w:line="330" w:lineRule="atLeast"/>
        <w:jc w:val="center"/>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Terminarz realizacji zadań na dany rok szkolny</w:t>
      </w:r>
    </w:p>
    <w:p w14:paraId="7F8F7D57" w14:textId="77777777" w:rsidR="00880D8B" w:rsidRPr="000F560B" w:rsidRDefault="00880D8B" w:rsidP="00880D8B">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Egzaminy odbywają się w następującym terminie: </w:t>
      </w:r>
    </w:p>
    <w:p w14:paraId="3EC87EAF" w14:textId="77777777" w:rsidR="00880D8B" w:rsidRPr="000F560B" w:rsidRDefault="00880D8B" w:rsidP="00880D8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b/>
          <w:bCs/>
          <w:sz w:val="24"/>
          <w:szCs w:val="24"/>
          <w:lang w:eastAsia="pl-PL"/>
        </w:rPr>
        <w:t>język polski -</w:t>
      </w:r>
      <w:r w:rsidRPr="000F56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25 maj 2021r. (wtorek</w:t>
      </w:r>
      <w:r w:rsidRPr="000F560B">
        <w:rPr>
          <w:rFonts w:ascii="Times New Roman" w:eastAsia="Times New Roman" w:hAnsi="Times New Roman" w:cs="Times New Roman"/>
          <w:b/>
          <w:bCs/>
          <w:sz w:val="24"/>
          <w:szCs w:val="24"/>
          <w:lang w:eastAsia="pl-PL"/>
        </w:rPr>
        <w:t>) – godz. 9:00,</w:t>
      </w:r>
      <w:r w:rsidRPr="000F560B">
        <w:rPr>
          <w:rFonts w:ascii="Times New Roman" w:eastAsia="Times New Roman" w:hAnsi="Times New Roman" w:cs="Times New Roman"/>
          <w:sz w:val="24"/>
          <w:szCs w:val="24"/>
          <w:lang w:eastAsia="pl-PL"/>
        </w:rPr>
        <w:t xml:space="preserve"> </w:t>
      </w:r>
    </w:p>
    <w:p w14:paraId="2CB0DC69" w14:textId="77777777" w:rsidR="00880D8B" w:rsidRPr="000F560B" w:rsidRDefault="00880D8B" w:rsidP="00880D8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matematyka - 26 maj2021r. (środa</w:t>
      </w:r>
      <w:r w:rsidRPr="000F560B">
        <w:rPr>
          <w:rFonts w:ascii="Times New Roman" w:eastAsia="Times New Roman" w:hAnsi="Times New Roman" w:cs="Times New Roman"/>
          <w:b/>
          <w:bCs/>
          <w:sz w:val="24"/>
          <w:szCs w:val="24"/>
          <w:lang w:eastAsia="pl-PL"/>
        </w:rPr>
        <w:t>) – godz. 9:00,</w:t>
      </w:r>
      <w:r w:rsidRPr="000F560B">
        <w:rPr>
          <w:rFonts w:ascii="Times New Roman" w:eastAsia="Times New Roman" w:hAnsi="Times New Roman" w:cs="Times New Roman"/>
          <w:sz w:val="24"/>
          <w:szCs w:val="24"/>
          <w:lang w:eastAsia="pl-PL"/>
        </w:rPr>
        <w:t xml:space="preserve"> </w:t>
      </w:r>
    </w:p>
    <w:p w14:paraId="18048402" w14:textId="77777777" w:rsidR="00880D8B" w:rsidRPr="000F560B" w:rsidRDefault="00880D8B" w:rsidP="00880D8B">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obcy nowożytny - 27 maj 2021r. (czwartek</w:t>
      </w:r>
      <w:r w:rsidRPr="000F560B">
        <w:rPr>
          <w:rFonts w:ascii="Times New Roman" w:eastAsia="Times New Roman" w:hAnsi="Times New Roman" w:cs="Times New Roman"/>
          <w:b/>
          <w:bCs/>
          <w:sz w:val="24"/>
          <w:szCs w:val="24"/>
          <w:lang w:eastAsia="pl-PL"/>
        </w:rPr>
        <w:t>) – godz.9:00.</w:t>
      </w:r>
      <w:r w:rsidRPr="000F560B">
        <w:rPr>
          <w:rFonts w:ascii="Times New Roman" w:eastAsia="Times New Roman" w:hAnsi="Times New Roman" w:cs="Times New Roman"/>
          <w:sz w:val="24"/>
          <w:szCs w:val="24"/>
          <w:lang w:eastAsia="pl-PL"/>
        </w:rPr>
        <w:t xml:space="preserve"> </w:t>
      </w:r>
    </w:p>
    <w:p w14:paraId="7ABFEE98" w14:textId="30312F69" w:rsidR="00901CC5" w:rsidRDefault="00901CC5"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Zweryfikowanie do 13 maja 2021</w:t>
      </w:r>
      <w:r w:rsidRPr="000F560B">
        <w:rPr>
          <w:rFonts w:ascii="Times New Roman" w:eastAsia="Times New Roman" w:hAnsi="Times New Roman" w:cs="Times New Roman"/>
          <w:sz w:val="24"/>
          <w:szCs w:val="24"/>
          <w:lang w:eastAsia="pl-PL"/>
        </w:rPr>
        <w:t xml:space="preserve">r. wykazu uczniów przystępujących do egzaminu w dodatkowym terminie. </w:t>
      </w:r>
    </w:p>
    <w:p w14:paraId="13690EA8" w14:textId="77777777" w:rsidR="00901CC5" w:rsidRPr="00195078" w:rsidRDefault="00901CC5" w:rsidP="00901CC5">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Termin</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przeprowadzenia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dodatkowego</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egzaminu</w:t>
      </w:r>
      <w:proofErr w:type="spellEnd"/>
      <w:r w:rsidRPr="00195078">
        <w:rPr>
          <w:rFonts w:ascii="Times New Roman" w:eastAsia="Times New Roman" w:hAnsi="Times New Roman" w:cs="Times New Roman"/>
          <w:sz w:val="24"/>
          <w:szCs w:val="24"/>
          <w:lang w:val="en" w:eastAsia="pl-PL"/>
        </w:rPr>
        <w:t xml:space="preserve">. </w:t>
      </w:r>
    </w:p>
    <w:p w14:paraId="4063F682" w14:textId="77777777" w:rsidR="00901CC5" w:rsidRPr="000F560B" w:rsidRDefault="00901CC5" w:rsidP="00901CC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polski –  16 czerwca 2021r. (środa</w:t>
      </w:r>
      <w:r w:rsidRPr="000F560B">
        <w:rPr>
          <w:rFonts w:ascii="Times New Roman" w:eastAsia="Times New Roman" w:hAnsi="Times New Roman" w:cs="Times New Roman"/>
          <w:b/>
          <w:bCs/>
          <w:sz w:val="24"/>
          <w:szCs w:val="24"/>
          <w:lang w:eastAsia="pl-PL"/>
        </w:rPr>
        <w:t>) – godz. 9:00</w:t>
      </w:r>
      <w:r w:rsidRPr="000F560B">
        <w:rPr>
          <w:rFonts w:ascii="Times New Roman" w:eastAsia="Times New Roman" w:hAnsi="Times New Roman" w:cs="Times New Roman"/>
          <w:sz w:val="24"/>
          <w:szCs w:val="24"/>
          <w:lang w:eastAsia="pl-PL"/>
        </w:rPr>
        <w:t xml:space="preserve"> </w:t>
      </w:r>
    </w:p>
    <w:p w14:paraId="55F4AAE6" w14:textId="77777777" w:rsidR="00901CC5" w:rsidRPr="000F560B" w:rsidRDefault="00901CC5" w:rsidP="00901CC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matematyka – 17 czerwca 2021r. (czwartek</w:t>
      </w:r>
      <w:r w:rsidRPr="000F560B">
        <w:rPr>
          <w:rFonts w:ascii="Times New Roman" w:eastAsia="Times New Roman" w:hAnsi="Times New Roman" w:cs="Times New Roman"/>
          <w:b/>
          <w:bCs/>
          <w:sz w:val="24"/>
          <w:szCs w:val="24"/>
          <w:lang w:eastAsia="pl-PL"/>
        </w:rPr>
        <w:t>) – godz. 9:00</w:t>
      </w:r>
      <w:r w:rsidRPr="000F560B">
        <w:rPr>
          <w:rFonts w:ascii="Times New Roman" w:eastAsia="Times New Roman" w:hAnsi="Times New Roman" w:cs="Times New Roman"/>
          <w:sz w:val="24"/>
          <w:szCs w:val="24"/>
          <w:lang w:eastAsia="pl-PL"/>
        </w:rPr>
        <w:t xml:space="preserve"> </w:t>
      </w:r>
    </w:p>
    <w:p w14:paraId="264D12F2" w14:textId="77777777" w:rsidR="00901CC5" w:rsidRPr="000F560B" w:rsidRDefault="00901CC5" w:rsidP="00901CC5">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język obcy nowożytny – 18 czerwca 2021r. (piątek</w:t>
      </w:r>
      <w:r w:rsidRPr="000F560B">
        <w:rPr>
          <w:rFonts w:ascii="Times New Roman" w:eastAsia="Times New Roman" w:hAnsi="Times New Roman" w:cs="Times New Roman"/>
          <w:b/>
          <w:bCs/>
          <w:sz w:val="24"/>
          <w:szCs w:val="24"/>
          <w:lang w:eastAsia="pl-PL"/>
        </w:rPr>
        <w:t>) – godz.9:00.</w:t>
      </w:r>
      <w:r w:rsidRPr="000F560B">
        <w:rPr>
          <w:rFonts w:ascii="Times New Roman" w:eastAsia="Times New Roman" w:hAnsi="Times New Roman" w:cs="Times New Roman"/>
          <w:sz w:val="24"/>
          <w:szCs w:val="24"/>
          <w:lang w:eastAsia="pl-PL"/>
        </w:rPr>
        <w:t xml:space="preserve"> </w:t>
      </w:r>
    </w:p>
    <w:p w14:paraId="5393C39C" w14:textId="08919B52" w:rsidR="00880D8B" w:rsidRPr="00901CC5"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Do </w:t>
      </w:r>
      <w:r w:rsidRPr="00901CC5">
        <w:rPr>
          <w:rFonts w:ascii="Times New Roman" w:eastAsia="Times New Roman" w:hAnsi="Times New Roman" w:cs="Times New Roman"/>
          <w:b/>
          <w:bCs/>
          <w:sz w:val="24"/>
          <w:szCs w:val="24"/>
          <w:lang w:eastAsia="pl-PL"/>
        </w:rPr>
        <w:t>30 listopada 2020r.</w:t>
      </w:r>
      <w:r w:rsidRPr="00901CC5">
        <w:rPr>
          <w:rFonts w:ascii="Times New Roman" w:eastAsia="Times New Roman" w:hAnsi="Times New Roman" w:cs="Times New Roman"/>
          <w:sz w:val="24"/>
          <w:szCs w:val="24"/>
          <w:lang w:eastAsia="pl-PL"/>
        </w:rPr>
        <w:t xml:space="preserve"> przesłanie do właściwej Okręgowej Komisji Egzaminacyjnej danych dotyczących uczniów przystępujących do egzaminu, za pośrednictwem systemu elektronicznego. </w:t>
      </w:r>
    </w:p>
    <w:p w14:paraId="66C40F7C" w14:textId="77777777" w:rsidR="00880D8B" w:rsidRPr="000F560B" w:rsidRDefault="00880D8B" w:rsidP="00880D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b/>
          <w:bCs/>
          <w:sz w:val="24"/>
          <w:szCs w:val="24"/>
          <w:lang w:eastAsia="pl-PL"/>
        </w:rPr>
        <w:t>30 listopada 2020</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przekazanie OKE informacji o wszystkich rodzajach dostosowań, warunków i form przeprowadzania egzaminu ósmoklasisty. </w:t>
      </w:r>
    </w:p>
    <w:p w14:paraId="0A9303C2" w14:textId="77777777" w:rsidR="00880D8B" w:rsidRPr="000F560B" w:rsidRDefault="00880D8B" w:rsidP="00880D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Powołanie zastępcy przewodniczącego szkolnego zespołu egzaminacyjnego oraz członków zespołu egzaminacyjnego nie później niż do </w:t>
      </w:r>
      <w:r>
        <w:rPr>
          <w:rFonts w:ascii="Times New Roman" w:eastAsia="Times New Roman" w:hAnsi="Times New Roman" w:cs="Times New Roman"/>
          <w:b/>
          <w:bCs/>
          <w:sz w:val="24"/>
          <w:szCs w:val="24"/>
          <w:lang w:eastAsia="pl-PL"/>
        </w:rPr>
        <w:t xml:space="preserve">15 lutego 2021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t>
      </w:r>
    </w:p>
    <w:p w14:paraId="4503D8AE" w14:textId="5D8EFE01" w:rsidR="00880D8B" w:rsidRPr="000F560B" w:rsidRDefault="00880D8B" w:rsidP="00880D8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Powołanie przez przewodniczącego zespołu egzaminacyjnego, nie później niż do </w:t>
      </w:r>
      <w:r w:rsidR="00FF7D4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 xml:space="preserve">15 marca 2021 </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spośród członków zespołu egzaminacyjnego zespołów nadzorujących przebieg egzaminu w poszczególnych salach egzaminacyjnych oraz wyznaczenie przewodniczących tych zespołów. </w:t>
      </w:r>
    </w:p>
    <w:p w14:paraId="337A75B8" w14:textId="77777777" w:rsidR="00880D8B" w:rsidRPr="000F560B"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Przekazanie przez OKE szkołom zaświadczeń o wynikach sprawdzianu - </w:t>
      </w:r>
      <w:r>
        <w:rPr>
          <w:rFonts w:ascii="Times New Roman" w:eastAsia="Times New Roman" w:hAnsi="Times New Roman" w:cs="Times New Roman"/>
          <w:b/>
          <w:bCs/>
          <w:sz w:val="24"/>
          <w:szCs w:val="24"/>
          <w:lang w:eastAsia="pl-PL"/>
        </w:rPr>
        <w:t>8 lipca 2021</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t>
      </w:r>
    </w:p>
    <w:p w14:paraId="7C02F074" w14:textId="77777777" w:rsidR="00880D8B" w:rsidRPr="000F560B"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Do </w:t>
      </w:r>
      <w:r>
        <w:rPr>
          <w:rFonts w:ascii="Times New Roman" w:eastAsia="Times New Roman" w:hAnsi="Times New Roman" w:cs="Times New Roman"/>
          <w:b/>
          <w:bCs/>
          <w:sz w:val="24"/>
          <w:szCs w:val="24"/>
          <w:lang w:eastAsia="pl-PL"/>
        </w:rPr>
        <w:t>22 czerwca 2021</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przekazanie przez dyrektora szkoły dyrektorowi OKE informacji o uczniach, którzy nie kończą szkoły; uczniowie ci nie otrzymują zaświadczenia o szczegółowych wynikach egzaminu; informacja o tych wynikach przesłana jest do szkoły drogą elektroniczną. </w:t>
      </w:r>
    </w:p>
    <w:p w14:paraId="17CF9677" w14:textId="77777777" w:rsidR="00880D8B" w:rsidRPr="000F560B" w:rsidRDefault="00880D8B" w:rsidP="00901CC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Wydanie przez szkołę zdającym zaświadczeń o szczegółowych wynikach egzaminu </w:t>
      </w:r>
      <w:r>
        <w:rPr>
          <w:rFonts w:ascii="Times New Roman" w:eastAsia="Times New Roman" w:hAnsi="Times New Roman" w:cs="Times New Roman"/>
          <w:sz w:val="24"/>
          <w:szCs w:val="24"/>
          <w:lang w:eastAsia="pl-PL"/>
        </w:rPr>
        <w:t>–</w:t>
      </w:r>
      <w:r w:rsidRPr="000F560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bCs/>
          <w:sz w:val="24"/>
          <w:szCs w:val="24"/>
          <w:lang w:eastAsia="pl-PL"/>
        </w:rPr>
        <w:t>9 lipca 2021</w:t>
      </w:r>
      <w:r w:rsidRPr="000F560B">
        <w:rPr>
          <w:rFonts w:ascii="Times New Roman" w:eastAsia="Times New Roman" w:hAnsi="Times New Roman" w:cs="Times New Roman"/>
          <w:b/>
          <w:bCs/>
          <w:sz w:val="24"/>
          <w:szCs w:val="24"/>
          <w:lang w:eastAsia="pl-PL"/>
        </w:rPr>
        <w:t>r.</w:t>
      </w:r>
      <w:r w:rsidRPr="000F560B">
        <w:rPr>
          <w:rFonts w:ascii="Times New Roman" w:eastAsia="Times New Roman" w:hAnsi="Times New Roman" w:cs="Times New Roman"/>
          <w:sz w:val="24"/>
          <w:szCs w:val="24"/>
          <w:lang w:eastAsia="pl-PL"/>
        </w:rPr>
        <w:t xml:space="preserve"> </w:t>
      </w:r>
    </w:p>
    <w:p w14:paraId="1AB4E9FB" w14:textId="77777777" w:rsidR="00880D8B" w:rsidRDefault="00880D8B" w:rsidP="00901CC5">
      <w:pPr>
        <w:spacing w:line="240" w:lineRule="auto"/>
        <w:contextualSpacing/>
        <w:rPr>
          <w:rFonts w:ascii="Times New Roman" w:eastAsia="Times New Roman" w:hAnsi="Times New Roman" w:cs="Times New Roman"/>
          <w:b/>
          <w:bCs/>
          <w:sz w:val="24"/>
          <w:szCs w:val="24"/>
          <w:lang w:eastAsia="pl-PL"/>
        </w:rPr>
      </w:pPr>
    </w:p>
    <w:p w14:paraId="5CA5D342" w14:textId="442333BB" w:rsidR="000E45D1" w:rsidRPr="009E1086" w:rsidRDefault="000E45D1" w:rsidP="009E1086">
      <w:pPr>
        <w:spacing w:line="240" w:lineRule="auto"/>
        <w:contextualSpacing/>
        <w:jc w:val="center"/>
        <w:rPr>
          <w:rFonts w:ascii="Times New Roman" w:eastAsia="Times New Roman" w:hAnsi="Times New Roman" w:cs="Times New Roman"/>
          <w:b/>
          <w:bCs/>
          <w:sz w:val="24"/>
          <w:szCs w:val="24"/>
          <w:lang w:eastAsia="pl-PL"/>
        </w:rPr>
      </w:pPr>
      <w:r w:rsidRPr="009E1086">
        <w:rPr>
          <w:rFonts w:ascii="Times New Roman" w:eastAsia="Times New Roman" w:hAnsi="Times New Roman" w:cs="Times New Roman"/>
          <w:b/>
          <w:bCs/>
          <w:sz w:val="24"/>
          <w:szCs w:val="24"/>
          <w:lang w:eastAsia="pl-PL"/>
        </w:rPr>
        <w:t xml:space="preserve">§ </w:t>
      </w:r>
      <w:r w:rsidR="00901CC5">
        <w:rPr>
          <w:rFonts w:ascii="Times New Roman" w:eastAsia="Times New Roman" w:hAnsi="Times New Roman" w:cs="Times New Roman"/>
          <w:b/>
          <w:bCs/>
          <w:sz w:val="24"/>
          <w:szCs w:val="24"/>
          <w:lang w:eastAsia="pl-PL"/>
        </w:rPr>
        <w:t>3</w:t>
      </w:r>
      <w:r w:rsidRPr="009E1086">
        <w:rPr>
          <w:rFonts w:ascii="Times New Roman" w:eastAsia="Times New Roman" w:hAnsi="Times New Roman" w:cs="Times New Roman"/>
          <w:b/>
          <w:bCs/>
          <w:sz w:val="24"/>
          <w:szCs w:val="24"/>
          <w:lang w:eastAsia="pl-PL"/>
        </w:rPr>
        <w:t>.</w:t>
      </w:r>
    </w:p>
    <w:p w14:paraId="611A70D0" w14:textId="15845385" w:rsidR="000E45D1" w:rsidRDefault="000E45D1" w:rsidP="009E1086">
      <w:pPr>
        <w:spacing w:line="240" w:lineRule="auto"/>
        <w:contextualSpacing/>
        <w:jc w:val="center"/>
        <w:rPr>
          <w:rFonts w:ascii="Times New Roman" w:eastAsia="Times New Roman" w:hAnsi="Times New Roman" w:cs="Times New Roman"/>
          <w:b/>
          <w:bCs/>
          <w:sz w:val="24"/>
          <w:szCs w:val="24"/>
          <w:lang w:eastAsia="pl-PL"/>
        </w:rPr>
      </w:pPr>
      <w:r w:rsidRPr="009E1086">
        <w:rPr>
          <w:rFonts w:ascii="Times New Roman" w:eastAsia="Times New Roman" w:hAnsi="Times New Roman" w:cs="Times New Roman"/>
          <w:b/>
          <w:bCs/>
          <w:sz w:val="24"/>
          <w:szCs w:val="24"/>
          <w:lang w:eastAsia="pl-PL"/>
        </w:rPr>
        <w:t>Przebieg egzaminu</w:t>
      </w:r>
    </w:p>
    <w:p w14:paraId="5FA3695B" w14:textId="1B0DAA84" w:rsidR="00901CC5" w:rsidRDefault="00901CC5" w:rsidP="00901CC5">
      <w:pPr>
        <w:spacing w:line="240" w:lineRule="auto"/>
        <w:contextualSpacing/>
        <w:rPr>
          <w:rFonts w:ascii="Times New Roman" w:eastAsia="Times New Roman" w:hAnsi="Times New Roman" w:cs="Times New Roman"/>
          <w:b/>
          <w:bCs/>
          <w:sz w:val="24"/>
          <w:szCs w:val="24"/>
          <w:lang w:eastAsia="pl-PL"/>
        </w:rPr>
      </w:pPr>
    </w:p>
    <w:p w14:paraId="32800FD2" w14:textId="77777777" w:rsidR="00901CC5" w:rsidRPr="00901CC5" w:rsidRDefault="00901CC5"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W czasie trwania egzaminu w sali mogą przebywać wyłącznie uczniowie, przewodniczący zespołu egzaminacyjnego, członkowie zespołu nadzorującego oraz obserwatorzy.</w:t>
      </w:r>
    </w:p>
    <w:p w14:paraId="0E534514" w14:textId="13F67679" w:rsidR="00901CC5" w:rsidRPr="00901CC5" w:rsidRDefault="00901CC5"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Egzamin może przebiegać w obecności niezależnych obserwatorów, którymi mogą być pracownicy MEN, przedstawiciele Okręgowej Komisji Egzaminacyjnej lub Centralnej Komisji Egzaminacyjnej, a także organu sprawującego nadzór pedagogiczny, organu prowadzącego szkołę, oraz członków innych instytucji posiadających upoważnienie dyrektora OKE. </w:t>
      </w:r>
    </w:p>
    <w:p w14:paraId="7EE5FC4F" w14:textId="4C5C5C71" w:rsidR="00880D8B"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Podczas trwania egzaminu członkowie zespołu nadzorującego mogą udzielać odpowiedzi na pytania zdających związane wyłącznie z kodowaniem arkusza oraz instrukcją dla zdającego. Nie mogą komentować ani wyjaśniać zadań, zakłócać pracę uczniów. W celu monitorowania prawidłowego przebiegu sprawdzianu mogą poruszać się po sali egzaminacyjnej w sposób niezakłócający pracę zdających. </w:t>
      </w:r>
    </w:p>
    <w:p w14:paraId="299AE253" w14:textId="245E846A"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Uczeń może wnieść do sali w przypadku egzaminu z każdego przedmiotu jedynie przybory: pióro lub długopis z czarnym tuszem lub atramentem (niedozwolone jest korzystanie z długopisów zmywalnych/ścieralnych), dodatkowo w przypadku egzaminu z matematyki każdy zdający powinien mieć linijkę. Rysunki, jeżeli trzeba je wykonać, zdający wykonuje długopisem. </w:t>
      </w:r>
      <w:r w:rsidRPr="00901CC5">
        <w:rPr>
          <w:rFonts w:ascii="Times New Roman" w:eastAsia="Times New Roman" w:hAnsi="Times New Roman" w:cs="Times New Roman"/>
          <w:sz w:val="24"/>
          <w:szCs w:val="24"/>
          <w:u w:val="single"/>
          <w:lang w:eastAsia="pl-PL"/>
        </w:rPr>
        <w:t>Nie wykonuje się rysunków ołówkiem</w:t>
      </w:r>
      <w:r w:rsidRPr="00901CC5">
        <w:rPr>
          <w:rFonts w:ascii="Times New Roman" w:eastAsia="Times New Roman" w:hAnsi="Times New Roman" w:cs="Times New Roman"/>
          <w:sz w:val="24"/>
          <w:szCs w:val="24"/>
          <w:lang w:eastAsia="pl-PL"/>
        </w:rPr>
        <w:t xml:space="preserve">. </w:t>
      </w:r>
    </w:p>
    <w:p w14:paraId="35E9486B" w14:textId="405CA2FD"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Zdający może również wnieść małą butelkę wody, która musi być trzymana na podłodze przy biurku, aby uniknąć zalania pracy. </w:t>
      </w:r>
    </w:p>
    <w:p w14:paraId="518C0889" w14:textId="048397C1"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Uczeń chory lub niepełnosprawny w czasie trwania egzaminu może korzystać ze sprzętu medycznego i leków koniecznych ze względu na chorobę, pod warunkiem, że taka konieczność została zgłoszona przewodniczącemu zespołu egzaminacyjnego przed rozpoczęciem egzaminu. </w:t>
      </w:r>
    </w:p>
    <w:p w14:paraId="04305D8B" w14:textId="2872AF8A"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Uczniowie przystępujący do egzaminu oraz członkowie zespołu egzaminacyjnego nie mogą wnosić na salę telefonów komórkowych oraz innych urządzeń telekomunikacyjnych. </w:t>
      </w:r>
    </w:p>
    <w:p w14:paraId="0D7FE196" w14:textId="547B00B4"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Podczas egzaminu sprawdza się wiedzę i umiejętności zawarte w wymaganiach określonych w  podstawie programowej kształcenia ogólnego w odniesieniu do wybranych przedmiotów nauczanych na dwóch pierwszych etapach edukacyjnych, </w:t>
      </w:r>
      <w:r w:rsidR="008D7A06" w:rsidRPr="00901CC5">
        <w:rPr>
          <w:rFonts w:ascii="Times New Roman" w:eastAsia="Times New Roman" w:hAnsi="Times New Roman" w:cs="Times New Roman"/>
          <w:sz w:val="24"/>
          <w:szCs w:val="24"/>
          <w:lang w:eastAsia="pl-PL"/>
        </w:rPr>
        <w:t xml:space="preserve">            </w:t>
      </w:r>
      <w:r w:rsidRPr="00901CC5">
        <w:rPr>
          <w:rFonts w:ascii="Times New Roman" w:eastAsia="Times New Roman" w:hAnsi="Times New Roman" w:cs="Times New Roman"/>
          <w:sz w:val="24"/>
          <w:szCs w:val="24"/>
          <w:lang w:eastAsia="pl-PL"/>
        </w:rPr>
        <w:t>tj. języka polskiego, matematyki i języka obcego nowożytnego</w:t>
      </w:r>
      <w:r w:rsidR="003D1BD6" w:rsidRPr="00901CC5">
        <w:rPr>
          <w:rFonts w:ascii="Times New Roman" w:eastAsia="Times New Roman" w:hAnsi="Times New Roman" w:cs="Times New Roman"/>
          <w:sz w:val="24"/>
          <w:szCs w:val="24"/>
          <w:lang w:eastAsia="pl-PL"/>
        </w:rPr>
        <w:t xml:space="preserve"> (do wyboru: j. angielski lub j. niemiecki).</w:t>
      </w:r>
    </w:p>
    <w:p w14:paraId="7DFDF335" w14:textId="04608FD2" w:rsidR="00695052" w:rsidRPr="00901CC5"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proofErr w:type="spellStart"/>
      <w:r w:rsidRPr="00901CC5">
        <w:rPr>
          <w:rFonts w:ascii="Times New Roman" w:eastAsia="Times New Roman" w:hAnsi="Times New Roman" w:cs="Times New Roman"/>
          <w:sz w:val="24"/>
          <w:szCs w:val="24"/>
          <w:lang w:val="en" w:eastAsia="pl-PL"/>
        </w:rPr>
        <w:lastRenderedPageBreak/>
        <w:t>Czas</w:t>
      </w:r>
      <w:proofErr w:type="spellEnd"/>
      <w:r w:rsidRPr="00901CC5">
        <w:rPr>
          <w:rFonts w:ascii="Times New Roman" w:eastAsia="Times New Roman" w:hAnsi="Times New Roman" w:cs="Times New Roman"/>
          <w:sz w:val="24"/>
          <w:szCs w:val="24"/>
          <w:lang w:val="en" w:eastAsia="pl-PL"/>
        </w:rPr>
        <w:t xml:space="preserve"> </w:t>
      </w:r>
      <w:proofErr w:type="spellStart"/>
      <w:r w:rsidRPr="00901CC5">
        <w:rPr>
          <w:rFonts w:ascii="Times New Roman" w:eastAsia="Times New Roman" w:hAnsi="Times New Roman" w:cs="Times New Roman"/>
          <w:sz w:val="24"/>
          <w:szCs w:val="24"/>
          <w:lang w:val="en" w:eastAsia="pl-PL"/>
        </w:rPr>
        <w:t>trwania</w:t>
      </w:r>
      <w:proofErr w:type="spellEnd"/>
      <w:r w:rsidRPr="00901CC5">
        <w:rPr>
          <w:rFonts w:ascii="Times New Roman" w:eastAsia="Times New Roman" w:hAnsi="Times New Roman" w:cs="Times New Roman"/>
          <w:sz w:val="24"/>
          <w:szCs w:val="24"/>
          <w:lang w:val="en" w:eastAsia="pl-PL"/>
        </w:rPr>
        <w:t xml:space="preserve"> </w:t>
      </w:r>
      <w:proofErr w:type="spellStart"/>
      <w:r w:rsidRPr="00901CC5">
        <w:rPr>
          <w:rFonts w:ascii="Times New Roman" w:eastAsia="Times New Roman" w:hAnsi="Times New Roman" w:cs="Times New Roman"/>
          <w:sz w:val="24"/>
          <w:szCs w:val="24"/>
          <w:lang w:val="en" w:eastAsia="pl-PL"/>
        </w:rPr>
        <w:t>egzaminów</w:t>
      </w:r>
      <w:proofErr w:type="spellEnd"/>
      <w:r w:rsidRPr="00901CC5">
        <w:rPr>
          <w:rFonts w:ascii="Times New Roman" w:eastAsia="Times New Roman" w:hAnsi="Times New Roman" w:cs="Times New Roman"/>
          <w:sz w:val="24"/>
          <w:szCs w:val="24"/>
          <w:lang w:val="en" w:eastAsia="pl-PL"/>
        </w:rPr>
        <w:t xml:space="preserve"> </w:t>
      </w:r>
      <w:proofErr w:type="spellStart"/>
      <w:r w:rsidRPr="00901CC5">
        <w:rPr>
          <w:rFonts w:ascii="Times New Roman" w:eastAsia="Times New Roman" w:hAnsi="Times New Roman" w:cs="Times New Roman"/>
          <w:sz w:val="24"/>
          <w:szCs w:val="24"/>
          <w:lang w:val="en" w:eastAsia="pl-PL"/>
        </w:rPr>
        <w:t>wynosi</w:t>
      </w:r>
      <w:proofErr w:type="spellEnd"/>
      <w:r w:rsidRPr="00901CC5">
        <w:rPr>
          <w:rFonts w:ascii="Times New Roman" w:eastAsia="Times New Roman" w:hAnsi="Times New Roman" w:cs="Times New Roman"/>
          <w:sz w:val="24"/>
          <w:szCs w:val="24"/>
          <w:lang w:val="en" w:eastAsia="pl-PL"/>
        </w:rPr>
        <w:t xml:space="preserve">: </w:t>
      </w:r>
    </w:p>
    <w:p w14:paraId="68540E97"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język</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polski</w:t>
      </w:r>
      <w:proofErr w:type="spellEnd"/>
      <w:r w:rsidRPr="00195078">
        <w:rPr>
          <w:rFonts w:ascii="Times New Roman" w:eastAsia="Times New Roman" w:hAnsi="Times New Roman" w:cs="Times New Roman"/>
          <w:sz w:val="24"/>
          <w:szCs w:val="24"/>
          <w:lang w:val="en" w:eastAsia="pl-PL"/>
        </w:rPr>
        <w:t xml:space="preserve"> - 120 min </w:t>
      </w:r>
    </w:p>
    <w:p w14:paraId="7BC0A00D"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matematyka</w:t>
      </w:r>
      <w:proofErr w:type="spellEnd"/>
      <w:r w:rsidRPr="00195078">
        <w:rPr>
          <w:rFonts w:ascii="Times New Roman" w:eastAsia="Times New Roman" w:hAnsi="Times New Roman" w:cs="Times New Roman"/>
          <w:sz w:val="24"/>
          <w:szCs w:val="24"/>
          <w:lang w:val="en" w:eastAsia="pl-PL"/>
        </w:rPr>
        <w:t xml:space="preserve"> - 100 min </w:t>
      </w:r>
    </w:p>
    <w:p w14:paraId="077A0F2F" w14:textId="1A9FFFEA" w:rsidR="00901CC5" w:rsidRPr="00901CC5"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język</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obcy</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nowożytny</w:t>
      </w:r>
      <w:proofErr w:type="spellEnd"/>
      <w:r w:rsidRPr="00195078">
        <w:rPr>
          <w:rFonts w:ascii="Times New Roman" w:eastAsia="Times New Roman" w:hAnsi="Times New Roman" w:cs="Times New Roman"/>
          <w:sz w:val="24"/>
          <w:szCs w:val="24"/>
          <w:lang w:val="en" w:eastAsia="pl-PL"/>
        </w:rPr>
        <w:t xml:space="preserve"> - 90 min </w:t>
      </w:r>
    </w:p>
    <w:p w14:paraId="1A4775C2" w14:textId="285F031E"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Jednym ze sposobów dostosowania przeprowadzania egzaminu do indywidualnych potrzeb i możliwości uczniów ze specjalnymi potrzebami edukacyjnymi jest wydłużenie czasu pracy do  50%: </w:t>
      </w:r>
    </w:p>
    <w:p w14:paraId="02CA5C7F"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język</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polski</w:t>
      </w:r>
      <w:proofErr w:type="spellEnd"/>
      <w:r w:rsidRPr="00195078">
        <w:rPr>
          <w:rFonts w:ascii="Times New Roman" w:eastAsia="Times New Roman" w:hAnsi="Times New Roman" w:cs="Times New Roman"/>
          <w:sz w:val="24"/>
          <w:szCs w:val="24"/>
          <w:lang w:val="en" w:eastAsia="pl-PL"/>
        </w:rPr>
        <w:t xml:space="preserve"> - do 180 min, </w:t>
      </w:r>
    </w:p>
    <w:p w14:paraId="284B267E" w14:textId="77777777" w:rsidR="00901CC5" w:rsidRPr="00195078"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matematyka</w:t>
      </w:r>
      <w:proofErr w:type="spellEnd"/>
      <w:r w:rsidRPr="00195078">
        <w:rPr>
          <w:rFonts w:ascii="Times New Roman" w:eastAsia="Times New Roman" w:hAnsi="Times New Roman" w:cs="Times New Roman"/>
          <w:sz w:val="24"/>
          <w:szCs w:val="24"/>
          <w:lang w:val="en" w:eastAsia="pl-PL"/>
        </w:rPr>
        <w:t xml:space="preserve"> - do 150 min, </w:t>
      </w:r>
    </w:p>
    <w:p w14:paraId="60075A4E" w14:textId="398AFAB7" w:rsidR="00901CC5" w:rsidRPr="00901CC5" w:rsidRDefault="00901CC5" w:rsidP="00901CC5">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język obcy nowożytny - do 135 min. </w:t>
      </w:r>
    </w:p>
    <w:p w14:paraId="191F8828" w14:textId="6045A50F"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Laureaci lub finaliści olimpiady przedmiotowej wymienionej w wykazie olimpiad oraz laureaci konkursów przedmiotowych o zasięgu wojewódzkim lub </w:t>
      </w:r>
      <w:proofErr w:type="spellStart"/>
      <w:r w:rsidRPr="00901CC5">
        <w:rPr>
          <w:rFonts w:ascii="Times New Roman" w:eastAsia="Times New Roman" w:hAnsi="Times New Roman" w:cs="Times New Roman"/>
          <w:sz w:val="24"/>
          <w:szCs w:val="24"/>
          <w:lang w:eastAsia="pl-PL"/>
        </w:rPr>
        <w:t>ponadwojewódzkim</w:t>
      </w:r>
      <w:proofErr w:type="spellEnd"/>
      <w:r w:rsidRPr="00901CC5">
        <w:rPr>
          <w:rFonts w:ascii="Times New Roman" w:eastAsia="Times New Roman" w:hAnsi="Times New Roman" w:cs="Times New Roman"/>
          <w:sz w:val="24"/>
          <w:szCs w:val="24"/>
          <w:lang w:eastAsia="pl-PL"/>
        </w:rPr>
        <w:t xml:space="preserve"> z zakresu jednego z grupy przedmiotów objętych egzaminem ósmoklasisty są zwolnieni z odpowiedniej części egzaminu. Zwolnienie jest równoznaczne z uzyskaniem z tej części egzaminu najwyższego wyniku. </w:t>
      </w:r>
    </w:p>
    <w:p w14:paraId="69B72C10" w14:textId="53F3BA71" w:rsidR="00695052" w:rsidRDefault="00695052" w:rsidP="00901CC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01CC5">
        <w:rPr>
          <w:rFonts w:ascii="Times New Roman" w:eastAsia="Times New Roman" w:hAnsi="Times New Roman" w:cs="Times New Roman"/>
          <w:sz w:val="24"/>
          <w:szCs w:val="24"/>
          <w:lang w:eastAsia="pl-PL"/>
        </w:rPr>
        <w:t xml:space="preserve">Wyniki egzaminu ustala Okręgowa Komisja Egzaminacyjna. </w:t>
      </w:r>
    </w:p>
    <w:p w14:paraId="33225F0E" w14:textId="418D5034" w:rsidR="00695052" w:rsidRDefault="00695052" w:rsidP="005521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Wyniki egzaminacyjne są ostateczne i nie mogą być podważane na drodze sądowej. </w:t>
      </w:r>
    </w:p>
    <w:p w14:paraId="48A57A32" w14:textId="61AFC8BA" w:rsidR="00695052" w:rsidRDefault="00695052" w:rsidP="005521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Na wniosek ucznia lub jego rodziców sprawdzona i oceniona praca ucznia jest udostępniana uczniowi lub jego rodzicom do wglądu w miejscu i czasie wskazanym przez dyrektora Okręgowej Komisji Egzaminacyjnej, w terminie 6 miesięcy od dnia wydania przez OKE zaświadczenia o wynikach egzaminu. </w:t>
      </w:r>
    </w:p>
    <w:p w14:paraId="0F4DAF67" w14:textId="7B210937" w:rsidR="00695052" w:rsidRDefault="00695052" w:rsidP="0055218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Uczeń lub jego rodzice mogą zwrócić się z wnioskiem o weryfikację sumy punktów</w:t>
      </w:r>
      <w:r w:rsidR="003D1BD6" w:rsidRPr="0055218B">
        <w:rPr>
          <w:rFonts w:ascii="Times New Roman" w:eastAsia="Times New Roman" w:hAnsi="Times New Roman" w:cs="Times New Roman"/>
          <w:sz w:val="24"/>
          <w:szCs w:val="24"/>
          <w:lang w:eastAsia="pl-PL"/>
        </w:rPr>
        <w:t>.</w:t>
      </w:r>
      <w:r w:rsidRPr="0055218B">
        <w:rPr>
          <w:rFonts w:ascii="Times New Roman" w:eastAsia="Times New Roman" w:hAnsi="Times New Roman" w:cs="Times New Roman"/>
          <w:sz w:val="24"/>
          <w:szCs w:val="24"/>
          <w:lang w:eastAsia="pl-PL"/>
        </w:rPr>
        <w:t xml:space="preserve"> Wniosek wraz z uzasadnieniem składa się do dyrektora OKE w termini</w:t>
      </w:r>
      <w:r w:rsidR="003D1BD6" w:rsidRPr="0055218B">
        <w:rPr>
          <w:rFonts w:ascii="Times New Roman" w:eastAsia="Times New Roman" w:hAnsi="Times New Roman" w:cs="Times New Roman"/>
          <w:sz w:val="24"/>
          <w:szCs w:val="24"/>
          <w:lang w:eastAsia="pl-PL"/>
        </w:rPr>
        <w:t>e</w:t>
      </w:r>
      <w:r w:rsidR="003541BA" w:rsidRPr="0055218B">
        <w:rPr>
          <w:rFonts w:ascii="Times New Roman" w:eastAsia="Times New Roman" w:hAnsi="Times New Roman" w:cs="Times New Roman"/>
          <w:sz w:val="24"/>
          <w:szCs w:val="24"/>
          <w:lang w:eastAsia="pl-PL"/>
        </w:rPr>
        <w:t xml:space="preserve">  </w:t>
      </w:r>
      <w:r w:rsidRPr="0055218B">
        <w:rPr>
          <w:rFonts w:ascii="Times New Roman" w:eastAsia="Times New Roman" w:hAnsi="Times New Roman" w:cs="Times New Roman"/>
          <w:sz w:val="24"/>
          <w:szCs w:val="24"/>
          <w:lang w:eastAsia="pl-PL"/>
        </w:rPr>
        <w:t xml:space="preserve">2 dni roboczych od dnia dokonania wglądu. </w:t>
      </w:r>
    </w:p>
    <w:p w14:paraId="53088309" w14:textId="77777777" w:rsidR="00F40F72" w:rsidRDefault="00695052" w:rsidP="0055218B">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Zaświadczenia o szczegółowych wynikach egzaminu Okręgowa Komisja Egzaminacyjna przekazuje do szkoły. </w:t>
      </w:r>
      <w:r w:rsidRPr="0055218B">
        <w:rPr>
          <w:rFonts w:ascii="Times New Roman" w:eastAsia="Times New Roman" w:hAnsi="Times New Roman" w:cs="Times New Roman"/>
          <w:b/>
          <w:bCs/>
          <w:sz w:val="24"/>
          <w:szCs w:val="24"/>
          <w:lang w:eastAsia="pl-PL"/>
        </w:rPr>
        <w:t xml:space="preserve">Uczeń otrzymuje zaświadczenie </w:t>
      </w:r>
      <w:r w:rsidR="003541BA" w:rsidRPr="0055218B">
        <w:rPr>
          <w:rFonts w:ascii="Times New Roman" w:eastAsia="Times New Roman" w:hAnsi="Times New Roman" w:cs="Times New Roman"/>
          <w:b/>
          <w:bCs/>
          <w:sz w:val="24"/>
          <w:szCs w:val="24"/>
          <w:lang w:eastAsia="pl-PL"/>
        </w:rPr>
        <w:t xml:space="preserve">                                          </w:t>
      </w:r>
      <w:r w:rsidRPr="0055218B">
        <w:rPr>
          <w:rFonts w:ascii="Times New Roman" w:eastAsia="Times New Roman" w:hAnsi="Times New Roman" w:cs="Times New Roman"/>
          <w:b/>
          <w:bCs/>
          <w:sz w:val="24"/>
          <w:szCs w:val="24"/>
          <w:lang w:eastAsia="pl-PL"/>
        </w:rPr>
        <w:t xml:space="preserve">o szczegółowych wynikach egzaminu za pośrednictwem szkoły w </w:t>
      </w:r>
      <w:r w:rsidR="003541BA" w:rsidRPr="0055218B">
        <w:rPr>
          <w:rFonts w:ascii="Times New Roman" w:eastAsia="Times New Roman" w:hAnsi="Times New Roman" w:cs="Times New Roman"/>
          <w:b/>
          <w:bCs/>
          <w:sz w:val="24"/>
          <w:szCs w:val="24"/>
          <w:lang w:eastAsia="pl-PL"/>
        </w:rPr>
        <w:t xml:space="preserve">dn. 8 lipca </w:t>
      </w:r>
      <w:r w:rsidR="00F40F72">
        <w:rPr>
          <w:rFonts w:ascii="Times New Roman" w:eastAsia="Times New Roman" w:hAnsi="Times New Roman" w:cs="Times New Roman"/>
          <w:b/>
          <w:bCs/>
          <w:sz w:val="24"/>
          <w:szCs w:val="24"/>
          <w:lang w:eastAsia="pl-PL"/>
        </w:rPr>
        <w:t xml:space="preserve">                </w:t>
      </w:r>
      <w:r w:rsidR="003541BA" w:rsidRPr="0055218B">
        <w:rPr>
          <w:rFonts w:ascii="Times New Roman" w:eastAsia="Times New Roman" w:hAnsi="Times New Roman" w:cs="Times New Roman"/>
          <w:b/>
          <w:bCs/>
          <w:sz w:val="24"/>
          <w:szCs w:val="24"/>
          <w:lang w:eastAsia="pl-PL"/>
        </w:rPr>
        <w:t>2021 r.</w:t>
      </w:r>
      <w:r w:rsidRPr="0055218B">
        <w:rPr>
          <w:rFonts w:ascii="Times New Roman" w:eastAsia="Times New Roman" w:hAnsi="Times New Roman" w:cs="Times New Roman"/>
          <w:b/>
          <w:bCs/>
          <w:sz w:val="24"/>
          <w:szCs w:val="24"/>
          <w:lang w:eastAsia="pl-PL"/>
        </w:rPr>
        <w:t>.</w:t>
      </w:r>
      <w:r w:rsidRPr="0055218B">
        <w:rPr>
          <w:rFonts w:ascii="Times New Roman" w:eastAsia="Times New Roman" w:hAnsi="Times New Roman" w:cs="Times New Roman"/>
          <w:sz w:val="24"/>
          <w:szCs w:val="24"/>
          <w:lang w:eastAsia="pl-PL"/>
        </w:rPr>
        <w:t xml:space="preserve"> </w:t>
      </w:r>
    </w:p>
    <w:p w14:paraId="324EB0BA" w14:textId="1AF8BA1C" w:rsidR="00695052" w:rsidRPr="0055218B" w:rsidRDefault="00695052" w:rsidP="0055218B">
      <w:pPr>
        <w:numPr>
          <w:ilvl w:val="0"/>
          <w:numId w:val="11"/>
        </w:num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val="en" w:eastAsia="pl-PL"/>
        </w:rPr>
        <w:t>Na</w:t>
      </w:r>
      <w:r w:rsidR="0055218B"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zaświadczeniu</w:t>
      </w:r>
      <w:proofErr w:type="spellEnd"/>
      <w:r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podane</w:t>
      </w:r>
      <w:proofErr w:type="spellEnd"/>
      <w:r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będą</w:t>
      </w:r>
      <w:proofErr w:type="spellEnd"/>
      <w:r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wyniki</w:t>
      </w:r>
      <w:proofErr w:type="spellEnd"/>
      <w:r w:rsidRPr="0055218B">
        <w:rPr>
          <w:rFonts w:ascii="Times New Roman" w:eastAsia="Times New Roman" w:hAnsi="Times New Roman" w:cs="Times New Roman"/>
          <w:sz w:val="24"/>
          <w:szCs w:val="24"/>
          <w:lang w:val="en" w:eastAsia="pl-PL"/>
        </w:rPr>
        <w:t xml:space="preserve"> z: </w:t>
      </w:r>
    </w:p>
    <w:p w14:paraId="0FDE8CCA" w14:textId="77777777" w:rsidR="00695052" w:rsidRPr="0055218B" w:rsidRDefault="00695052" w:rsidP="0055218B">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lang w:val="en" w:eastAsia="pl-PL"/>
        </w:rPr>
      </w:pPr>
      <w:proofErr w:type="spellStart"/>
      <w:r w:rsidRPr="0055218B">
        <w:rPr>
          <w:rFonts w:ascii="Times New Roman" w:eastAsia="Times New Roman" w:hAnsi="Times New Roman" w:cs="Times New Roman"/>
          <w:sz w:val="24"/>
          <w:szCs w:val="24"/>
          <w:lang w:val="en" w:eastAsia="pl-PL"/>
        </w:rPr>
        <w:t>języka</w:t>
      </w:r>
      <w:proofErr w:type="spellEnd"/>
      <w:r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polskiego</w:t>
      </w:r>
      <w:proofErr w:type="spellEnd"/>
      <w:r w:rsidRPr="0055218B">
        <w:rPr>
          <w:rFonts w:ascii="Times New Roman" w:eastAsia="Times New Roman" w:hAnsi="Times New Roman" w:cs="Times New Roman"/>
          <w:sz w:val="24"/>
          <w:szCs w:val="24"/>
          <w:lang w:val="en" w:eastAsia="pl-PL"/>
        </w:rPr>
        <w:t xml:space="preserve">, </w:t>
      </w:r>
    </w:p>
    <w:p w14:paraId="67CBE437" w14:textId="77777777" w:rsidR="00695052" w:rsidRPr="0055218B" w:rsidRDefault="00695052" w:rsidP="0055218B">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lang w:val="en" w:eastAsia="pl-PL"/>
        </w:rPr>
      </w:pPr>
      <w:proofErr w:type="spellStart"/>
      <w:r w:rsidRPr="0055218B">
        <w:rPr>
          <w:rFonts w:ascii="Times New Roman" w:eastAsia="Times New Roman" w:hAnsi="Times New Roman" w:cs="Times New Roman"/>
          <w:sz w:val="24"/>
          <w:szCs w:val="24"/>
          <w:lang w:val="en" w:eastAsia="pl-PL"/>
        </w:rPr>
        <w:t>matematyki</w:t>
      </w:r>
      <w:proofErr w:type="spellEnd"/>
      <w:r w:rsidRPr="0055218B">
        <w:rPr>
          <w:rFonts w:ascii="Times New Roman" w:eastAsia="Times New Roman" w:hAnsi="Times New Roman" w:cs="Times New Roman"/>
          <w:sz w:val="24"/>
          <w:szCs w:val="24"/>
          <w:lang w:val="en" w:eastAsia="pl-PL"/>
        </w:rPr>
        <w:t xml:space="preserve"> </w:t>
      </w:r>
    </w:p>
    <w:p w14:paraId="7ACFFE0D" w14:textId="4BF89D1B" w:rsidR="0055218B" w:rsidRPr="0055218B" w:rsidRDefault="00695052" w:rsidP="0055218B">
      <w:pPr>
        <w:numPr>
          <w:ilvl w:val="1"/>
          <w:numId w:val="2"/>
        </w:numPr>
        <w:spacing w:before="100" w:beforeAutospacing="1" w:after="100" w:afterAutospacing="1" w:line="240" w:lineRule="auto"/>
        <w:contextualSpacing/>
        <w:rPr>
          <w:rFonts w:ascii="Times New Roman" w:eastAsia="Times New Roman" w:hAnsi="Times New Roman" w:cs="Times New Roman"/>
          <w:sz w:val="24"/>
          <w:szCs w:val="24"/>
          <w:lang w:val="en" w:eastAsia="pl-PL"/>
        </w:rPr>
      </w:pPr>
      <w:proofErr w:type="spellStart"/>
      <w:r w:rsidRPr="0055218B">
        <w:rPr>
          <w:rFonts w:ascii="Times New Roman" w:eastAsia="Times New Roman" w:hAnsi="Times New Roman" w:cs="Times New Roman"/>
          <w:sz w:val="24"/>
          <w:szCs w:val="24"/>
          <w:lang w:val="en" w:eastAsia="pl-PL"/>
        </w:rPr>
        <w:t>języka</w:t>
      </w:r>
      <w:proofErr w:type="spellEnd"/>
      <w:r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obcego</w:t>
      </w:r>
      <w:proofErr w:type="spellEnd"/>
      <w:r w:rsidRPr="0055218B">
        <w:rPr>
          <w:rFonts w:ascii="Times New Roman" w:eastAsia="Times New Roman" w:hAnsi="Times New Roman" w:cs="Times New Roman"/>
          <w:sz w:val="24"/>
          <w:szCs w:val="24"/>
          <w:lang w:val="en" w:eastAsia="pl-PL"/>
        </w:rPr>
        <w:t xml:space="preserve"> </w:t>
      </w:r>
      <w:proofErr w:type="spellStart"/>
      <w:r w:rsidRPr="0055218B">
        <w:rPr>
          <w:rFonts w:ascii="Times New Roman" w:eastAsia="Times New Roman" w:hAnsi="Times New Roman" w:cs="Times New Roman"/>
          <w:sz w:val="24"/>
          <w:szCs w:val="24"/>
          <w:lang w:val="en" w:eastAsia="pl-PL"/>
        </w:rPr>
        <w:t>nowożytnego</w:t>
      </w:r>
      <w:proofErr w:type="spellEnd"/>
      <w:r w:rsidRPr="0055218B">
        <w:rPr>
          <w:rFonts w:ascii="Times New Roman" w:eastAsia="Times New Roman" w:hAnsi="Times New Roman" w:cs="Times New Roman"/>
          <w:sz w:val="24"/>
          <w:szCs w:val="24"/>
          <w:lang w:val="en" w:eastAsia="pl-PL"/>
        </w:rPr>
        <w:t xml:space="preserve">. </w:t>
      </w:r>
    </w:p>
    <w:p w14:paraId="4106AC2F" w14:textId="4C821744" w:rsidR="003541BA" w:rsidRPr="0055218B" w:rsidRDefault="00695052" w:rsidP="0055218B">
      <w:pPr>
        <w:spacing w:before="100" w:beforeAutospacing="1" w:after="100" w:afterAutospacing="1" w:line="240" w:lineRule="auto"/>
        <w:contextualSpacing/>
        <w:jc w:val="both"/>
        <w:rPr>
          <w:rFonts w:ascii="Times New Roman" w:eastAsia="Times New Roman" w:hAnsi="Times New Roman" w:cs="Times New Roman"/>
          <w:sz w:val="24"/>
          <w:szCs w:val="24"/>
          <w:lang w:val="en" w:eastAsia="pl-PL"/>
        </w:rPr>
      </w:pPr>
      <w:r w:rsidRPr="0055218B">
        <w:rPr>
          <w:rFonts w:ascii="Times New Roman" w:eastAsia="Times New Roman" w:hAnsi="Times New Roman" w:cs="Times New Roman"/>
          <w:sz w:val="24"/>
          <w:szCs w:val="24"/>
          <w:lang w:eastAsia="pl-PL"/>
        </w:rPr>
        <w:t xml:space="preserve">Wyniki wyrażone będą w procentach na podstawie liczby punktów przyznanych przez egzaminatorów. Nie wpisuje się ich na świadectwie i nie wpływają na promocję ucznia. </w:t>
      </w:r>
    </w:p>
    <w:p w14:paraId="7612CE9E" w14:textId="77777777" w:rsidR="0055218B" w:rsidRDefault="0055218B" w:rsidP="0055218B">
      <w:pPr>
        <w:spacing w:after="0" w:line="330" w:lineRule="atLeast"/>
        <w:rPr>
          <w:rFonts w:ascii="Times New Roman" w:eastAsia="Times New Roman" w:hAnsi="Times New Roman" w:cs="Times New Roman"/>
          <w:b/>
          <w:bCs/>
          <w:color w:val="303030"/>
          <w:sz w:val="24"/>
          <w:szCs w:val="24"/>
          <w:lang w:val="en" w:eastAsia="pl-PL"/>
        </w:rPr>
      </w:pPr>
    </w:p>
    <w:p w14:paraId="5D746E53" w14:textId="77777777" w:rsidR="0055218B" w:rsidRPr="0055218B" w:rsidRDefault="0055218B" w:rsidP="0055218B">
      <w:pPr>
        <w:spacing w:after="0" w:line="330" w:lineRule="atLeast"/>
        <w:jc w:val="center"/>
        <w:rPr>
          <w:rFonts w:ascii="Times New Roman" w:eastAsia="Times New Roman" w:hAnsi="Times New Roman" w:cs="Times New Roman"/>
          <w:color w:val="303030"/>
          <w:sz w:val="24"/>
          <w:szCs w:val="24"/>
          <w:lang w:val="en" w:eastAsia="pl-PL"/>
        </w:rPr>
      </w:pPr>
      <w:r w:rsidRPr="0055218B">
        <w:rPr>
          <w:rFonts w:ascii="Times New Roman" w:eastAsia="Times New Roman" w:hAnsi="Times New Roman" w:cs="Times New Roman"/>
          <w:b/>
          <w:bCs/>
          <w:color w:val="303030"/>
          <w:sz w:val="24"/>
          <w:szCs w:val="24"/>
          <w:lang w:val="en" w:eastAsia="pl-PL"/>
        </w:rPr>
        <w:t>§ 4.</w:t>
      </w:r>
    </w:p>
    <w:p w14:paraId="56B95CFD" w14:textId="77777777" w:rsidR="0055218B" w:rsidRPr="0055218B" w:rsidRDefault="0055218B" w:rsidP="0055218B">
      <w:pPr>
        <w:spacing w:after="0" w:line="330" w:lineRule="atLeast"/>
        <w:jc w:val="center"/>
        <w:rPr>
          <w:rFonts w:ascii="Times New Roman" w:eastAsia="Times New Roman" w:hAnsi="Times New Roman" w:cs="Times New Roman"/>
          <w:color w:val="303030"/>
          <w:sz w:val="24"/>
          <w:szCs w:val="24"/>
          <w:lang w:val="en" w:eastAsia="pl-PL"/>
        </w:rPr>
      </w:pPr>
      <w:proofErr w:type="spellStart"/>
      <w:r w:rsidRPr="0055218B">
        <w:rPr>
          <w:rFonts w:ascii="Times New Roman" w:eastAsia="Times New Roman" w:hAnsi="Times New Roman" w:cs="Times New Roman"/>
          <w:b/>
          <w:bCs/>
          <w:color w:val="303030"/>
          <w:sz w:val="24"/>
          <w:szCs w:val="24"/>
          <w:lang w:val="en" w:eastAsia="pl-PL"/>
        </w:rPr>
        <w:t>Zasady</w:t>
      </w:r>
      <w:proofErr w:type="spellEnd"/>
      <w:r w:rsidRPr="0055218B">
        <w:rPr>
          <w:rFonts w:ascii="Times New Roman" w:eastAsia="Times New Roman" w:hAnsi="Times New Roman" w:cs="Times New Roman"/>
          <w:b/>
          <w:bCs/>
          <w:color w:val="303030"/>
          <w:sz w:val="24"/>
          <w:szCs w:val="24"/>
          <w:lang w:val="en" w:eastAsia="pl-PL"/>
        </w:rPr>
        <w:t xml:space="preserve"> </w:t>
      </w:r>
      <w:proofErr w:type="spellStart"/>
      <w:r w:rsidRPr="0055218B">
        <w:rPr>
          <w:rFonts w:ascii="Times New Roman" w:eastAsia="Times New Roman" w:hAnsi="Times New Roman" w:cs="Times New Roman"/>
          <w:b/>
          <w:bCs/>
          <w:color w:val="303030"/>
          <w:sz w:val="24"/>
          <w:szCs w:val="24"/>
          <w:lang w:val="en" w:eastAsia="pl-PL"/>
        </w:rPr>
        <w:t>obiegu</w:t>
      </w:r>
      <w:proofErr w:type="spellEnd"/>
      <w:r w:rsidRPr="0055218B">
        <w:rPr>
          <w:rFonts w:ascii="Times New Roman" w:eastAsia="Times New Roman" w:hAnsi="Times New Roman" w:cs="Times New Roman"/>
          <w:b/>
          <w:bCs/>
          <w:color w:val="303030"/>
          <w:sz w:val="24"/>
          <w:szCs w:val="24"/>
          <w:lang w:val="en" w:eastAsia="pl-PL"/>
        </w:rPr>
        <w:t xml:space="preserve"> </w:t>
      </w:r>
      <w:proofErr w:type="spellStart"/>
      <w:r w:rsidRPr="0055218B">
        <w:rPr>
          <w:rFonts w:ascii="Times New Roman" w:eastAsia="Times New Roman" w:hAnsi="Times New Roman" w:cs="Times New Roman"/>
          <w:b/>
          <w:bCs/>
          <w:color w:val="303030"/>
          <w:sz w:val="24"/>
          <w:szCs w:val="24"/>
          <w:lang w:val="en" w:eastAsia="pl-PL"/>
        </w:rPr>
        <w:t>informacji</w:t>
      </w:r>
      <w:proofErr w:type="spellEnd"/>
    </w:p>
    <w:p w14:paraId="203132E6"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do </w:t>
      </w:r>
      <w:r w:rsidRPr="0055218B">
        <w:rPr>
          <w:rFonts w:ascii="Times New Roman" w:eastAsia="Times New Roman" w:hAnsi="Times New Roman" w:cs="Times New Roman"/>
          <w:b/>
          <w:bCs/>
          <w:sz w:val="24"/>
          <w:szCs w:val="24"/>
          <w:lang w:eastAsia="pl-PL"/>
        </w:rPr>
        <w:t>28 września 2020 r</w:t>
      </w:r>
      <w:r w:rsidRPr="0055218B">
        <w:rPr>
          <w:rFonts w:ascii="Times New Roman" w:eastAsia="Times New Roman" w:hAnsi="Times New Roman" w:cs="Times New Roman"/>
          <w:sz w:val="24"/>
          <w:szCs w:val="24"/>
          <w:lang w:eastAsia="pl-PL"/>
        </w:rPr>
        <w:t xml:space="preserve">. </w:t>
      </w:r>
    </w:p>
    <w:p w14:paraId="1A7A64FE"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ucznia składają dyrektorowi szkoły, nie później niż do </w:t>
      </w:r>
      <w:r w:rsidRPr="0055218B">
        <w:rPr>
          <w:rFonts w:ascii="Times New Roman" w:eastAsia="Times New Roman" w:hAnsi="Times New Roman" w:cs="Times New Roman"/>
          <w:b/>
          <w:bCs/>
          <w:sz w:val="24"/>
          <w:szCs w:val="24"/>
          <w:lang w:eastAsia="pl-PL"/>
        </w:rPr>
        <w:t>30 września 2020r.</w:t>
      </w:r>
      <w:r w:rsidRPr="0055218B">
        <w:rPr>
          <w:rFonts w:ascii="Times New Roman" w:eastAsia="Times New Roman" w:hAnsi="Times New Roman" w:cs="Times New Roman"/>
          <w:sz w:val="24"/>
          <w:szCs w:val="24"/>
          <w:lang w:eastAsia="pl-PL"/>
        </w:rPr>
        <w:t xml:space="preserve"> pisemną deklarację wskazującą język obcy nowożytny, z którego uczeń przystąpi do egzaminu ósmoklasisty (zał. 3a). </w:t>
      </w:r>
    </w:p>
    <w:p w14:paraId="64812A08"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ucznia mogą złożyć dyrektorowi szkoły, nie później niż do </w:t>
      </w:r>
      <w:r w:rsidRPr="0055218B">
        <w:rPr>
          <w:rFonts w:ascii="Times New Roman" w:eastAsia="Times New Roman" w:hAnsi="Times New Roman" w:cs="Times New Roman"/>
          <w:b/>
          <w:bCs/>
          <w:sz w:val="24"/>
          <w:szCs w:val="24"/>
          <w:lang w:eastAsia="pl-PL"/>
        </w:rPr>
        <w:t>25 lutego 2021r. pisemną informację</w:t>
      </w:r>
      <w:r w:rsidRPr="0055218B">
        <w:rPr>
          <w:rFonts w:ascii="Times New Roman" w:eastAsia="Times New Roman" w:hAnsi="Times New Roman" w:cs="Times New Roman"/>
          <w:sz w:val="24"/>
          <w:szCs w:val="24"/>
          <w:lang w:eastAsia="pl-PL"/>
        </w:rPr>
        <w:t xml:space="preserve"> o zmianie zadeklarowanego wcześniej języka obcego nowożytnego (zał. 3a). </w:t>
      </w:r>
    </w:p>
    <w:p w14:paraId="4A3652DE"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lastRenderedPageBreak/>
        <w:t xml:space="preserve">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niż do </w:t>
      </w:r>
      <w:r w:rsidRPr="0055218B">
        <w:rPr>
          <w:rFonts w:ascii="Times New Roman" w:eastAsia="Times New Roman" w:hAnsi="Times New Roman" w:cs="Times New Roman"/>
          <w:b/>
          <w:bCs/>
          <w:sz w:val="24"/>
          <w:szCs w:val="24"/>
          <w:lang w:eastAsia="pl-PL"/>
        </w:rPr>
        <w:t>11 maja 2021r.</w:t>
      </w:r>
      <w:r w:rsidRPr="0055218B">
        <w:rPr>
          <w:rFonts w:ascii="Times New Roman" w:eastAsia="Times New Roman" w:hAnsi="Times New Roman" w:cs="Times New Roman"/>
          <w:sz w:val="24"/>
          <w:szCs w:val="24"/>
          <w:lang w:eastAsia="pl-PL"/>
        </w:rPr>
        <w:t xml:space="preserve"> informuje OKE</w:t>
      </w:r>
      <w:r w:rsidRPr="0055218B">
        <w:rPr>
          <w:rFonts w:ascii="Times New Roman" w:eastAsia="Times New Roman" w:hAnsi="Times New Roman" w:cs="Times New Roman"/>
          <w:b/>
          <w:bCs/>
          <w:sz w:val="24"/>
          <w:szCs w:val="24"/>
          <w:lang w:eastAsia="pl-PL"/>
        </w:rPr>
        <w:t xml:space="preserve"> o</w:t>
      </w:r>
      <w:r w:rsidRPr="0055218B">
        <w:rPr>
          <w:rFonts w:ascii="Times New Roman" w:eastAsia="Times New Roman" w:hAnsi="Times New Roman" w:cs="Times New Roman"/>
          <w:sz w:val="24"/>
          <w:szCs w:val="24"/>
          <w:lang w:eastAsia="pl-PL"/>
        </w:rPr>
        <w:t xml:space="preserve"> zmianie języka obcego nowożytnego, jeżeli uczeń uczy się tego języka w ramach obowiązkowych zajęć edukacyjnych (zał. 3c). </w:t>
      </w:r>
    </w:p>
    <w:p w14:paraId="2115DFF3"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przedkładają dyrektorowi szkoły zaświadczenie o stanie zdrowia ucznia wydane przez lekarza lub opinię poradni </w:t>
      </w:r>
      <w:proofErr w:type="spellStart"/>
      <w:r w:rsidRPr="0055218B">
        <w:rPr>
          <w:rFonts w:ascii="Times New Roman" w:eastAsia="Times New Roman" w:hAnsi="Times New Roman" w:cs="Times New Roman"/>
          <w:sz w:val="24"/>
          <w:szCs w:val="24"/>
          <w:lang w:eastAsia="pl-PL"/>
        </w:rPr>
        <w:t>psychologiczno</w:t>
      </w:r>
      <w:proofErr w:type="spellEnd"/>
      <w:r w:rsidRPr="0055218B">
        <w:rPr>
          <w:rFonts w:ascii="Times New Roman" w:eastAsia="Times New Roman" w:hAnsi="Times New Roman" w:cs="Times New Roman"/>
          <w:sz w:val="24"/>
          <w:szCs w:val="24"/>
          <w:lang w:eastAsia="pl-PL"/>
        </w:rPr>
        <w:t xml:space="preserve"> – pedagogicznej                                    o specyficznych trudnościach w uczeniu się nie później niż do </w:t>
      </w:r>
      <w:r w:rsidRPr="0055218B">
        <w:rPr>
          <w:rFonts w:ascii="Times New Roman" w:eastAsia="Times New Roman" w:hAnsi="Times New Roman" w:cs="Times New Roman"/>
          <w:b/>
          <w:bCs/>
          <w:sz w:val="24"/>
          <w:szCs w:val="24"/>
          <w:lang w:eastAsia="pl-PL"/>
        </w:rPr>
        <w:t>15 października 2020r</w:t>
      </w:r>
      <w:r w:rsidRPr="0055218B">
        <w:rPr>
          <w:rFonts w:ascii="Times New Roman" w:eastAsia="Times New Roman" w:hAnsi="Times New Roman" w:cs="Times New Roman"/>
          <w:sz w:val="24"/>
          <w:szCs w:val="24"/>
          <w:lang w:eastAsia="pl-PL"/>
        </w:rPr>
        <w:t xml:space="preserve">., </w:t>
      </w:r>
    </w:p>
    <w:p w14:paraId="5F3D23D3"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Rada pedagogiczna, zgodnie z zaleceniem dyrektora CKE, wskazuje sposób lub sposoby dostosowania przeprowadzania egzaminu do indywidualnych potrzeb                            i możliwości uczniów ze specjalnymi potrzebami edukacyjnymi. </w:t>
      </w:r>
    </w:p>
    <w:p w14:paraId="4794387C"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Dyrektor szkoły lub upoważniony przez niego nauczyciel informuje na piśmie rodziców ucznia o wskazanym przez radę pedagogiczną sposobie lub sposobach dostosowania warunków lub formy przeprowadzania egzaminu do jego potrzeb edukacyjnych nie później niż do </w:t>
      </w:r>
      <w:r w:rsidRPr="0055218B">
        <w:rPr>
          <w:rFonts w:ascii="Times New Roman" w:eastAsia="Times New Roman" w:hAnsi="Times New Roman" w:cs="Times New Roman"/>
          <w:b/>
          <w:bCs/>
          <w:sz w:val="24"/>
          <w:szCs w:val="24"/>
          <w:lang w:eastAsia="pl-PL"/>
        </w:rPr>
        <w:t>20 listopada 2020r.</w:t>
      </w:r>
      <w:r w:rsidRPr="0055218B">
        <w:rPr>
          <w:rFonts w:ascii="Times New Roman" w:eastAsia="Times New Roman" w:hAnsi="Times New Roman" w:cs="Times New Roman"/>
          <w:sz w:val="24"/>
          <w:szCs w:val="24"/>
          <w:lang w:eastAsia="pl-PL"/>
        </w:rPr>
        <w:t xml:space="preserve"> (zał. 4b). </w:t>
      </w:r>
    </w:p>
    <w:p w14:paraId="1C47B6EE"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Rodzice ucznia składają oświadczenie o korzystaniu lub niekorzystaniu ze wskazanych przez radę pedagogiczną sposobów dostosowań nie później niż do </w:t>
      </w:r>
      <w:r w:rsidRPr="0055218B">
        <w:rPr>
          <w:rFonts w:ascii="Times New Roman" w:eastAsia="Times New Roman" w:hAnsi="Times New Roman" w:cs="Times New Roman"/>
          <w:b/>
          <w:bCs/>
          <w:sz w:val="24"/>
          <w:szCs w:val="24"/>
          <w:lang w:eastAsia="pl-PL"/>
        </w:rPr>
        <w:t>25 listopada 2020r.</w:t>
      </w:r>
      <w:r w:rsidRPr="0055218B">
        <w:rPr>
          <w:rFonts w:ascii="Times New Roman" w:eastAsia="Times New Roman" w:hAnsi="Times New Roman" w:cs="Times New Roman"/>
          <w:sz w:val="24"/>
          <w:szCs w:val="24"/>
          <w:lang w:eastAsia="pl-PL"/>
        </w:rPr>
        <w:t xml:space="preserve"> </w:t>
      </w:r>
    </w:p>
    <w:p w14:paraId="06417FB0"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Jeżeli konieczność dostosowania warunków lub formy przeprowadzania egzaminu ósmoklasisty wystąpi po przekazaniu informacji, o których mowa w pkt. 6., dyrektor szkoły lub upoważniony przez niego nauczyciel informuje niezwłocznie na piśmie rodziców ucznia albo pełnoletniego ucznia  o wskazanym przez radę pedagogiczną sposobie lub sposobach dostosowania warunków lub formy przeprowadzania egzaminu. Dyrektor szkoły informuje niezwłocznie dyrektora okręgowej komisji egzaminacyjnej o konieczności dostosowania formy przeprowadzania egzaminu ósmoklasisty dla danego ucznia i przekazuje dane osobowe tego ucznia do systemu SIOEO.  </w:t>
      </w:r>
    </w:p>
    <w:p w14:paraId="19CC3165"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 wyjątkowych przypadkach, wynikających ze stanu zdrowia lub niepełnosprawności ucznia, za zgodą dyrektora OKE we Wrocławiu, egzamin może być przeprowadzony                   w innym miejscu niż szkoła (dom, szpital). Zgoda wydawana jest na udokumentowany wniosek dyrektora szkoły złożony w porozumieniu z rodzicami ucznia nie później niż do </w:t>
      </w:r>
      <w:r w:rsidRPr="0055218B">
        <w:rPr>
          <w:rFonts w:ascii="Times New Roman" w:eastAsia="Times New Roman" w:hAnsi="Times New Roman" w:cs="Times New Roman"/>
          <w:b/>
          <w:bCs/>
          <w:sz w:val="24"/>
          <w:szCs w:val="24"/>
          <w:lang w:eastAsia="pl-PL"/>
        </w:rPr>
        <w:t>15 stycznia 2021 r</w:t>
      </w:r>
      <w:r w:rsidRPr="0055218B">
        <w:rPr>
          <w:rFonts w:ascii="Times New Roman" w:eastAsia="Times New Roman" w:hAnsi="Times New Roman" w:cs="Times New Roman"/>
          <w:sz w:val="24"/>
          <w:szCs w:val="24"/>
          <w:lang w:eastAsia="pl-PL"/>
        </w:rPr>
        <w:t xml:space="preserve">. </w:t>
      </w:r>
    </w:p>
    <w:p w14:paraId="498FBAD8"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Dyrektor szkoły lub wyznaczony przez niego nauczyciel są zobowiązani nie później niż do </w:t>
      </w:r>
      <w:r w:rsidRPr="0055218B">
        <w:rPr>
          <w:rFonts w:ascii="Times New Roman" w:eastAsia="Times New Roman" w:hAnsi="Times New Roman" w:cs="Times New Roman"/>
          <w:b/>
          <w:bCs/>
          <w:sz w:val="24"/>
          <w:szCs w:val="24"/>
          <w:lang w:eastAsia="pl-PL"/>
        </w:rPr>
        <w:t>28 lutego 2021 r.</w:t>
      </w:r>
      <w:r w:rsidRPr="0055218B">
        <w:rPr>
          <w:rFonts w:ascii="Times New Roman" w:eastAsia="Times New Roman" w:hAnsi="Times New Roman" w:cs="Times New Roman"/>
          <w:sz w:val="24"/>
          <w:szCs w:val="24"/>
          <w:lang w:eastAsia="pl-PL"/>
        </w:rPr>
        <w:t xml:space="preserve"> do poinformowania uczniów oraz ich rodziców o warunkach przebiegu egzaminu ósmoklasisty. </w:t>
      </w:r>
    </w:p>
    <w:p w14:paraId="29FFD16D" w14:textId="77777777" w:rsidR="0055218B" w:rsidRPr="0055218B" w:rsidRDefault="0055218B" w:rsidP="0055218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5218B">
        <w:rPr>
          <w:rFonts w:ascii="Times New Roman" w:eastAsia="Times New Roman" w:hAnsi="Times New Roman" w:cs="Times New Roman"/>
          <w:sz w:val="24"/>
          <w:szCs w:val="24"/>
          <w:lang w:eastAsia="pl-PL"/>
        </w:rPr>
        <w:t xml:space="preserve">Wychowawcy klas ósmych współpracują z pedagogiem szkolnym oraz                                           z przewodniczącym szkolnej komisji egzaminacyjnej w celu usprawnienia obiegu informacji. </w:t>
      </w:r>
    </w:p>
    <w:p w14:paraId="00E47D78" w14:textId="68DD84ED" w:rsidR="00695052" w:rsidRPr="00195078" w:rsidRDefault="00695052" w:rsidP="003541BA">
      <w:pPr>
        <w:spacing w:after="0" w:line="330" w:lineRule="atLeast"/>
        <w:jc w:val="center"/>
        <w:rPr>
          <w:rFonts w:ascii="Times New Roman" w:eastAsia="Times New Roman" w:hAnsi="Times New Roman" w:cs="Times New Roman"/>
          <w:color w:val="303030"/>
          <w:sz w:val="24"/>
          <w:szCs w:val="24"/>
          <w:lang w:val="en" w:eastAsia="pl-PL"/>
        </w:rPr>
      </w:pPr>
      <w:r w:rsidRPr="00195078">
        <w:rPr>
          <w:rFonts w:ascii="Times New Roman" w:eastAsia="Times New Roman" w:hAnsi="Times New Roman" w:cs="Times New Roman"/>
          <w:b/>
          <w:bCs/>
          <w:color w:val="303030"/>
          <w:sz w:val="24"/>
          <w:szCs w:val="24"/>
          <w:lang w:val="en" w:eastAsia="pl-PL"/>
        </w:rPr>
        <w:t xml:space="preserve">§ </w:t>
      </w:r>
      <w:r w:rsidR="00FF7D4D">
        <w:rPr>
          <w:rFonts w:ascii="Times New Roman" w:eastAsia="Times New Roman" w:hAnsi="Times New Roman" w:cs="Times New Roman"/>
          <w:b/>
          <w:bCs/>
          <w:color w:val="303030"/>
          <w:sz w:val="24"/>
          <w:szCs w:val="24"/>
          <w:lang w:val="en" w:eastAsia="pl-PL"/>
        </w:rPr>
        <w:t>5</w:t>
      </w:r>
      <w:r w:rsidR="0055218B">
        <w:rPr>
          <w:rFonts w:ascii="Times New Roman" w:eastAsia="Times New Roman" w:hAnsi="Times New Roman" w:cs="Times New Roman"/>
          <w:b/>
          <w:bCs/>
          <w:color w:val="303030"/>
          <w:sz w:val="24"/>
          <w:szCs w:val="24"/>
          <w:lang w:val="en" w:eastAsia="pl-PL"/>
        </w:rPr>
        <w:t>.</w:t>
      </w:r>
    </w:p>
    <w:p w14:paraId="58AE10F3" w14:textId="473C715A" w:rsidR="00695052" w:rsidRPr="00195078" w:rsidRDefault="00695052" w:rsidP="003541BA">
      <w:pPr>
        <w:spacing w:after="0" w:line="330" w:lineRule="atLeast"/>
        <w:jc w:val="center"/>
        <w:rPr>
          <w:rFonts w:ascii="Times New Roman" w:eastAsia="Times New Roman" w:hAnsi="Times New Roman" w:cs="Times New Roman"/>
          <w:color w:val="303030"/>
          <w:sz w:val="24"/>
          <w:szCs w:val="24"/>
          <w:lang w:val="en" w:eastAsia="pl-PL"/>
        </w:rPr>
      </w:pPr>
      <w:proofErr w:type="spellStart"/>
      <w:r w:rsidRPr="00195078">
        <w:rPr>
          <w:rFonts w:ascii="Times New Roman" w:eastAsia="Times New Roman" w:hAnsi="Times New Roman" w:cs="Times New Roman"/>
          <w:b/>
          <w:bCs/>
          <w:color w:val="303030"/>
          <w:sz w:val="24"/>
          <w:szCs w:val="24"/>
          <w:lang w:val="en" w:eastAsia="pl-PL"/>
        </w:rPr>
        <w:t>Postępowanie</w:t>
      </w:r>
      <w:proofErr w:type="spellEnd"/>
      <w:r w:rsidRPr="00195078">
        <w:rPr>
          <w:rFonts w:ascii="Times New Roman" w:eastAsia="Times New Roman" w:hAnsi="Times New Roman" w:cs="Times New Roman"/>
          <w:b/>
          <w:bCs/>
          <w:color w:val="303030"/>
          <w:sz w:val="24"/>
          <w:szCs w:val="24"/>
          <w:lang w:val="en" w:eastAsia="pl-PL"/>
        </w:rPr>
        <w:t xml:space="preserve"> z </w:t>
      </w:r>
      <w:proofErr w:type="spellStart"/>
      <w:r w:rsidRPr="00195078">
        <w:rPr>
          <w:rFonts w:ascii="Times New Roman" w:eastAsia="Times New Roman" w:hAnsi="Times New Roman" w:cs="Times New Roman"/>
          <w:b/>
          <w:bCs/>
          <w:color w:val="303030"/>
          <w:sz w:val="24"/>
          <w:szCs w:val="24"/>
          <w:lang w:val="en" w:eastAsia="pl-PL"/>
        </w:rPr>
        <w:t>niejawnymi</w:t>
      </w:r>
      <w:proofErr w:type="spellEnd"/>
      <w:r w:rsidRPr="00195078">
        <w:rPr>
          <w:rFonts w:ascii="Times New Roman" w:eastAsia="Times New Roman" w:hAnsi="Times New Roman" w:cs="Times New Roman"/>
          <w:b/>
          <w:bCs/>
          <w:color w:val="303030"/>
          <w:sz w:val="24"/>
          <w:szCs w:val="24"/>
          <w:lang w:val="en" w:eastAsia="pl-PL"/>
        </w:rPr>
        <w:t xml:space="preserve"> </w:t>
      </w:r>
      <w:proofErr w:type="spellStart"/>
      <w:r w:rsidRPr="00195078">
        <w:rPr>
          <w:rFonts w:ascii="Times New Roman" w:eastAsia="Times New Roman" w:hAnsi="Times New Roman" w:cs="Times New Roman"/>
          <w:b/>
          <w:bCs/>
          <w:color w:val="303030"/>
          <w:sz w:val="24"/>
          <w:szCs w:val="24"/>
          <w:lang w:val="en" w:eastAsia="pl-PL"/>
        </w:rPr>
        <w:t>materiałami</w:t>
      </w:r>
      <w:proofErr w:type="spellEnd"/>
      <w:r w:rsidRPr="00195078">
        <w:rPr>
          <w:rFonts w:ascii="Times New Roman" w:eastAsia="Times New Roman" w:hAnsi="Times New Roman" w:cs="Times New Roman"/>
          <w:b/>
          <w:bCs/>
          <w:color w:val="303030"/>
          <w:sz w:val="24"/>
          <w:szCs w:val="24"/>
          <w:lang w:val="en" w:eastAsia="pl-PL"/>
        </w:rPr>
        <w:t xml:space="preserve"> </w:t>
      </w:r>
      <w:proofErr w:type="spellStart"/>
      <w:r w:rsidRPr="00195078">
        <w:rPr>
          <w:rFonts w:ascii="Times New Roman" w:eastAsia="Times New Roman" w:hAnsi="Times New Roman" w:cs="Times New Roman"/>
          <w:b/>
          <w:bCs/>
          <w:color w:val="303030"/>
          <w:sz w:val="24"/>
          <w:szCs w:val="24"/>
          <w:lang w:val="en" w:eastAsia="pl-PL"/>
        </w:rPr>
        <w:t>egzaminacyjnymi</w:t>
      </w:r>
      <w:proofErr w:type="spellEnd"/>
    </w:p>
    <w:p w14:paraId="28CD2880"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szkolnego zespołu egzaminacyjnego lub upoważniony przez niego członek zespołu egzaminacyjnego (zał. 6), odbiera przesyłkę z materiałami egzaminacyjnymi i sprawdza, czy nie została naruszona, a następnie sprawdza, czy zawiera ona wszystkie materiały egzaminacyjne. </w:t>
      </w:r>
    </w:p>
    <w:p w14:paraId="61977CDB"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tej czynności przewodniczący szkolnego zespołu egzaminacyjnego lub upoważniony przez niego członek zespołu egzaminacyjnego składa materiały egzaminacyjne w stanie nienaruszonym w wyznaczonym wcześniej miejscu w szkole. </w:t>
      </w:r>
    </w:p>
    <w:p w14:paraId="0B9DCCE8" w14:textId="77777777" w:rsidR="00695052" w:rsidRPr="00195078"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 w:eastAsia="pl-PL"/>
        </w:rPr>
      </w:pPr>
      <w:r w:rsidRPr="000F560B">
        <w:rPr>
          <w:rFonts w:ascii="Times New Roman" w:eastAsia="Times New Roman" w:hAnsi="Times New Roman" w:cs="Times New Roman"/>
          <w:sz w:val="24"/>
          <w:szCs w:val="24"/>
          <w:lang w:eastAsia="pl-PL"/>
        </w:rPr>
        <w:lastRenderedPageBreak/>
        <w:t xml:space="preserve">W przypadku stwierdzenia, że przesyłka została naruszona lub jest niekompletna należy o tym fakcie niezwłocznie powiadomić dyrektora OKE oraz dystrybutora materiałów egzaminacyjnych. </w:t>
      </w:r>
      <w:proofErr w:type="spellStart"/>
      <w:r w:rsidRPr="00195078">
        <w:rPr>
          <w:rFonts w:ascii="Times New Roman" w:eastAsia="Times New Roman" w:hAnsi="Times New Roman" w:cs="Times New Roman"/>
          <w:sz w:val="24"/>
          <w:szCs w:val="24"/>
          <w:lang w:val="en" w:eastAsia="pl-PL"/>
        </w:rPr>
        <w:t>Dyrektor</w:t>
      </w:r>
      <w:proofErr w:type="spellEnd"/>
      <w:r w:rsidRPr="00195078">
        <w:rPr>
          <w:rFonts w:ascii="Times New Roman" w:eastAsia="Times New Roman" w:hAnsi="Times New Roman" w:cs="Times New Roman"/>
          <w:sz w:val="24"/>
          <w:szCs w:val="24"/>
          <w:lang w:val="en" w:eastAsia="pl-PL"/>
        </w:rPr>
        <w:t xml:space="preserve"> OKE </w:t>
      </w:r>
      <w:proofErr w:type="spellStart"/>
      <w:r w:rsidRPr="00195078">
        <w:rPr>
          <w:rFonts w:ascii="Times New Roman" w:eastAsia="Times New Roman" w:hAnsi="Times New Roman" w:cs="Times New Roman"/>
          <w:sz w:val="24"/>
          <w:szCs w:val="24"/>
          <w:lang w:val="en" w:eastAsia="pl-PL"/>
        </w:rPr>
        <w:t>informuje</w:t>
      </w:r>
      <w:proofErr w:type="spellEnd"/>
      <w:r w:rsidRPr="00195078">
        <w:rPr>
          <w:rFonts w:ascii="Times New Roman" w:eastAsia="Times New Roman" w:hAnsi="Times New Roman" w:cs="Times New Roman"/>
          <w:sz w:val="24"/>
          <w:szCs w:val="24"/>
          <w:lang w:val="en" w:eastAsia="pl-PL"/>
        </w:rPr>
        <w:t xml:space="preserve"> o </w:t>
      </w:r>
      <w:proofErr w:type="spellStart"/>
      <w:r w:rsidRPr="00195078">
        <w:rPr>
          <w:rFonts w:ascii="Times New Roman" w:eastAsia="Times New Roman" w:hAnsi="Times New Roman" w:cs="Times New Roman"/>
          <w:sz w:val="24"/>
          <w:szCs w:val="24"/>
          <w:lang w:val="en" w:eastAsia="pl-PL"/>
        </w:rPr>
        <w:t>dalszym</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postępowaniu</w:t>
      </w:r>
      <w:proofErr w:type="spellEnd"/>
      <w:r w:rsidRPr="00195078">
        <w:rPr>
          <w:rFonts w:ascii="Times New Roman" w:eastAsia="Times New Roman" w:hAnsi="Times New Roman" w:cs="Times New Roman"/>
          <w:sz w:val="24"/>
          <w:szCs w:val="24"/>
          <w:lang w:val="en" w:eastAsia="pl-PL"/>
        </w:rPr>
        <w:t xml:space="preserve">. </w:t>
      </w:r>
    </w:p>
    <w:p w14:paraId="3FCA909C"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Pakiety z zestawami egzaminacyjnymi pozostają w zamknięciu do czasu przeprowadzenia egzaminu. Otwarcie pakietów z zestawami egzaminacyjnymi oraz przekazanie następuje w dniu egzaminu przed daną jego częścią. </w:t>
      </w:r>
    </w:p>
    <w:p w14:paraId="591A9094" w14:textId="77777777" w:rsidR="00695052" w:rsidRPr="000F560B" w:rsidRDefault="00695052" w:rsidP="006950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zespołu egzaminacyjnego lub upoważniony przez niego członek tego zespołu około pół godziny przed rozpoczęciem egzaminu z danego przedmiotu sprawdza, czy materiały egzaminacyjne nie zostały naruszone. </w:t>
      </w:r>
    </w:p>
    <w:p w14:paraId="6B296AC9" w14:textId="1D31B866"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stwierdzenia, że materiały egzaminacyjne zostały naruszone zawiesza się egzamin ósmoklasisty z danego przedmiotu i powiadamia o zaistniałej sytuacji dyrektora OKE, który przekazuje informację o dalszym postępowaniu. Informację </w:t>
      </w:r>
      <w:r w:rsidR="003541BA">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o zaistniałej sytuacji oraz podjętych działaniach zamieszcza się w protokole zbiorczym (zał. 9a,9b,9c). </w:t>
      </w:r>
    </w:p>
    <w:p w14:paraId="2EF285E0" w14:textId="0AA2F066"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W przypadku, gdy materiały egzaminacyjne nie zostały naruszone, przewodniczący zespołu egzaminacyjnego lub upoważniony przez niego członek tego zespołu przekazuje materiały egzaminacyjne przewodniczącym</w:t>
      </w:r>
      <w:r w:rsidRPr="000F560B">
        <w:rPr>
          <w:rFonts w:ascii="Times New Roman" w:eastAsia="Times New Roman" w:hAnsi="Times New Roman" w:cs="Times New Roman"/>
          <w:sz w:val="24"/>
          <w:szCs w:val="24"/>
          <w:u w:val="single"/>
          <w:lang w:eastAsia="pl-PL"/>
        </w:rPr>
        <w:t xml:space="preserve"> zespołów nadzorujących </w:t>
      </w:r>
      <w:r w:rsidR="003541BA">
        <w:rPr>
          <w:rFonts w:ascii="Times New Roman" w:eastAsia="Times New Roman" w:hAnsi="Times New Roman" w:cs="Times New Roman"/>
          <w:sz w:val="24"/>
          <w:szCs w:val="24"/>
          <w:u w:val="single"/>
          <w:lang w:eastAsia="pl-PL"/>
        </w:rPr>
        <w:t xml:space="preserve">                      </w:t>
      </w:r>
      <w:r w:rsidRPr="000F560B">
        <w:rPr>
          <w:rFonts w:ascii="Times New Roman" w:eastAsia="Times New Roman" w:hAnsi="Times New Roman" w:cs="Times New Roman"/>
          <w:sz w:val="24"/>
          <w:szCs w:val="24"/>
          <w:u w:val="single"/>
          <w:lang w:eastAsia="pl-PL"/>
        </w:rPr>
        <w:t>w obecności przedstawiciela uczniów z każdej sali</w:t>
      </w:r>
      <w:r w:rsidRPr="000F560B">
        <w:rPr>
          <w:rFonts w:ascii="Times New Roman" w:eastAsia="Times New Roman" w:hAnsi="Times New Roman" w:cs="Times New Roman"/>
          <w:sz w:val="24"/>
          <w:szCs w:val="24"/>
          <w:lang w:eastAsia="pl-PL"/>
        </w:rPr>
        <w:t xml:space="preserve">. Fakt ten zostaje odnotowany </w:t>
      </w:r>
      <w:r w:rsidR="003541BA">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w protokole. W przypadku egzaminu z języka obcego nowożytnego otwarcie opakowania płyty CD następuje w sali egzaminacyjnej. </w:t>
      </w:r>
      <w:r w:rsidRPr="000F560B">
        <w:rPr>
          <w:rFonts w:ascii="Times New Roman" w:eastAsia="Times New Roman" w:hAnsi="Times New Roman" w:cs="Times New Roman"/>
          <w:sz w:val="24"/>
          <w:szCs w:val="24"/>
          <w:u w:val="single"/>
          <w:lang w:eastAsia="pl-PL"/>
        </w:rPr>
        <w:t>Odbiór materiałów egzaminacyjnych powinien nastąpić po zajęciu przez zdających miejsc w sali egzaminacyjnej</w:t>
      </w:r>
      <w:r w:rsidRPr="000F560B">
        <w:rPr>
          <w:rFonts w:ascii="Times New Roman" w:eastAsia="Times New Roman" w:hAnsi="Times New Roman" w:cs="Times New Roman"/>
          <w:sz w:val="24"/>
          <w:szCs w:val="24"/>
          <w:lang w:eastAsia="pl-PL"/>
        </w:rPr>
        <w:t xml:space="preserve">. </w:t>
      </w:r>
    </w:p>
    <w:p w14:paraId="2906A8BC" w14:textId="77777777"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 </w:t>
      </w:r>
    </w:p>
    <w:p w14:paraId="7F83FD46" w14:textId="77777777" w:rsidR="00695052" w:rsidRPr="000F560B"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Przewodniczący szkolnego zespołu egzaminacyjnego w obecności przewodniczących zespołów nadzorujących sprawdza kompletność materiałów egzaminacyjnych otrzymanych z </w:t>
      </w:r>
      <w:proofErr w:type="spellStart"/>
      <w:r w:rsidRPr="000F560B">
        <w:rPr>
          <w:rFonts w:ascii="Times New Roman" w:eastAsia="Times New Roman" w:hAnsi="Times New Roman" w:cs="Times New Roman"/>
          <w:sz w:val="24"/>
          <w:szCs w:val="24"/>
          <w:lang w:eastAsia="pl-PL"/>
        </w:rPr>
        <w:t>sal</w:t>
      </w:r>
      <w:proofErr w:type="spellEnd"/>
      <w:r w:rsidRPr="000F560B">
        <w:rPr>
          <w:rFonts w:ascii="Times New Roman" w:eastAsia="Times New Roman" w:hAnsi="Times New Roman" w:cs="Times New Roman"/>
          <w:sz w:val="24"/>
          <w:szCs w:val="24"/>
          <w:lang w:eastAsia="pl-PL"/>
        </w:rPr>
        <w:t xml:space="preserve"> oraz sporządza zbiorczy protokół przebiegu egzaminu (zał.6). </w:t>
      </w:r>
    </w:p>
    <w:p w14:paraId="0598637D" w14:textId="55EC48A2" w:rsidR="00695052" w:rsidRDefault="00695052" w:rsidP="003541B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szkolnego zespołu egzaminacyjnego lub upoważniony przez niego członek zespołu egzaminacyjnego przekazuje materiały egzaminacyjne wraz </w:t>
      </w:r>
      <w:r w:rsidR="003541BA">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dokumentacją do wyznaczonego przez dyrektora właściwej Okręgowej Komisji Egzaminacyjnej miejsca  w określony przez niego sposób i w ustalonym terminie. </w:t>
      </w:r>
    </w:p>
    <w:p w14:paraId="777FDB63" w14:textId="5815AB98" w:rsidR="00695052" w:rsidRPr="000F560B" w:rsidRDefault="00695052" w:rsidP="008C2BF8">
      <w:pPr>
        <w:spacing w:after="0" w:line="330" w:lineRule="atLeast"/>
        <w:jc w:val="center"/>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 xml:space="preserve">§ </w:t>
      </w:r>
      <w:r w:rsidR="003F1C7B">
        <w:rPr>
          <w:rFonts w:ascii="Times New Roman" w:eastAsia="Times New Roman" w:hAnsi="Times New Roman" w:cs="Times New Roman"/>
          <w:b/>
          <w:bCs/>
          <w:color w:val="303030"/>
          <w:sz w:val="24"/>
          <w:szCs w:val="24"/>
          <w:lang w:eastAsia="pl-PL"/>
        </w:rPr>
        <w:t>6</w:t>
      </w:r>
      <w:r w:rsidRPr="000F560B">
        <w:rPr>
          <w:rFonts w:ascii="Times New Roman" w:eastAsia="Times New Roman" w:hAnsi="Times New Roman" w:cs="Times New Roman"/>
          <w:b/>
          <w:bCs/>
          <w:color w:val="303030"/>
          <w:sz w:val="24"/>
          <w:szCs w:val="24"/>
          <w:lang w:eastAsia="pl-PL"/>
        </w:rPr>
        <w:t>.</w:t>
      </w:r>
    </w:p>
    <w:p w14:paraId="7F1051FB" w14:textId="7A08D7EC" w:rsidR="00695052" w:rsidRDefault="00695052" w:rsidP="008C2BF8">
      <w:pPr>
        <w:spacing w:after="0" w:line="330" w:lineRule="atLeast"/>
        <w:jc w:val="center"/>
        <w:rPr>
          <w:rFonts w:ascii="Times New Roman" w:eastAsia="Times New Roman" w:hAnsi="Times New Roman" w:cs="Times New Roman"/>
          <w:b/>
          <w:bCs/>
          <w:color w:val="303030"/>
          <w:sz w:val="24"/>
          <w:szCs w:val="24"/>
          <w:lang w:eastAsia="pl-PL"/>
        </w:rPr>
      </w:pPr>
      <w:r w:rsidRPr="000F560B">
        <w:rPr>
          <w:rFonts w:ascii="Times New Roman" w:eastAsia="Times New Roman" w:hAnsi="Times New Roman" w:cs="Times New Roman"/>
          <w:b/>
          <w:bCs/>
          <w:color w:val="303030"/>
          <w:sz w:val="24"/>
          <w:szCs w:val="24"/>
          <w:lang w:eastAsia="pl-PL"/>
        </w:rPr>
        <w:t>Przygotowanie i organizacja egzaminu.</w:t>
      </w:r>
    </w:p>
    <w:p w14:paraId="405078DD" w14:textId="77777777" w:rsidR="00AE02F0" w:rsidRPr="000F560B" w:rsidRDefault="00AE02F0" w:rsidP="008C2BF8">
      <w:pPr>
        <w:spacing w:after="0" w:line="330" w:lineRule="atLeast"/>
        <w:jc w:val="center"/>
        <w:rPr>
          <w:rFonts w:ascii="Times New Roman" w:eastAsia="Times New Roman" w:hAnsi="Times New Roman" w:cs="Times New Roman"/>
          <w:color w:val="303030"/>
          <w:sz w:val="24"/>
          <w:szCs w:val="24"/>
          <w:lang w:eastAsia="pl-PL"/>
        </w:rPr>
      </w:pPr>
    </w:p>
    <w:p w14:paraId="3026157A" w14:textId="0544A6E2" w:rsidR="00695052" w:rsidRPr="000F560B" w:rsidRDefault="00695052" w:rsidP="003F1C7B">
      <w:pPr>
        <w:spacing w:after="0" w:line="330" w:lineRule="atLeast"/>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1. Zadania szkolnego zespołu egzaminacyjnego.</w:t>
      </w:r>
    </w:p>
    <w:p w14:paraId="4012B692" w14:textId="77777777" w:rsidR="00695052" w:rsidRPr="000F560B" w:rsidRDefault="00695052" w:rsidP="006950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sali egzaminacyjnej </w:t>
      </w:r>
      <w:r w:rsidRPr="000F560B">
        <w:rPr>
          <w:rFonts w:ascii="Times New Roman" w:eastAsia="Times New Roman" w:hAnsi="Times New Roman" w:cs="Times New Roman"/>
          <w:sz w:val="24"/>
          <w:szCs w:val="24"/>
          <w:u w:val="single"/>
          <w:lang w:eastAsia="pl-PL"/>
        </w:rPr>
        <w:t>w dniu poprzedzającym egzamin</w:t>
      </w:r>
      <w:r w:rsidRPr="000F560B">
        <w:rPr>
          <w:rFonts w:ascii="Times New Roman" w:eastAsia="Times New Roman" w:hAnsi="Times New Roman" w:cs="Times New Roman"/>
          <w:sz w:val="24"/>
          <w:szCs w:val="24"/>
          <w:lang w:eastAsia="pl-PL"/>
        </w:rPr>
        <w:t xml:space="preserve">: </w:t>
      </w:r>
    </w:p>
    <w:p w14:paraId="28F2E34B"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ustawienie </w:t>
      </w:r>
      <w:r w:rsidRPr="000F560B">
        <w:rPr>
          <w:rFonts w:ascii="Times New Roman" w:eastAsia="Times New Roman" w:hAnsi="Times New Roman" w:cs="Times New Roman"/>
          <w:b/>
          <w:bCs/>
          <w:sz w:val="24"/>
          <w:szCs w:val="24"/>
          <w:lang w:eastAsia="pl-PL"/>
        </w:rPr>
        <w:t>ponumerowanych</w:t>
      </w:r>
      <w:r w:rsidRPr="000F560B">
        <w:rPr>
          <w:rFonts w:ascii="Times New Roman" w:eastAsia="Times New Roman" w:hAnsi="Times New Roman" w:cs="Times New Roman"/>
          <w:sz w:val="24"/>
          <w:szCs w:val="24"/>
          <w:lang w:eastAsia="pl-PL"/>
        </w:rPr>
        <w:t xml:space="preserve"> stolików w sposób zapewniający samodzielną pracę, </w:t>
      </w:r>
    </w:p>
    <w:p w14:paraId="09068F70"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miejsc dla członków zespołu nadzorującego oraz obserwatorów, </w:t>
      </w:r>
    </w:p>
    <w:p w14:paraId="5BB97156"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ustawienie odtwarzacza CD oraz głośników w przypadku egzaminu z j. obcego nowożytnego, </w:t>
      </w:r>
    </w:p>
    <w:p w14:paraId="743DCC2D"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umieszczenie w widocznym miejscu zegara oraz tablicy, na której zaznacza się czas rozpoczęcia i  zakończenia egzaminu, </w:t>
      </w:r>
    </w:p>
    <w:p w14:paraId="01CED5AF"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usunięcie z sali egzaminacyjnej pomocy dydaktycznych z zakresu danej części egzaminu. </w:t>
      </w:r>
    </w:p>
    <w:p w14:paraId="76E84D73"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dniu poprzedzającym egzamin przypomnienie uczniom o konieczności przyniesienia na egzamin długopisu lub pióra z czarnym atramentem oraz linijki w przypadku egzaminu z matematyki. </w:t>
      </w:r>
    </w:p>
    <w:p w14:paraId="48F01B6E" w14:textId="45345819"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Przeprowadzenie odpowiednio wcześniej przed egzaminem próby odsłuchu przykładowego nagrania w salach wyznaczonych do przeprowadzenia egzaminu </w:t>
      </w:r>
      <w:r w:rsidR="008C2BF8">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języka obcego. </w:t>
      </w:r>
    </w:p>
    <w:p w14:paraId="3E593609"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listy uczniów piszących w poszczególnych salach, uwzględniając zgodnie z opinią rady pedagogicznej, dostosowanie warunków do indywidualnych potrzeb psychofizycznych i edukacyjnych uczniów. </w:t>
      </w:r>
    </w:p>
    <w:p w14:paraId="7F7AC065" w14:textId="5F80685B"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Umieszczenie przed wejściem do sali w widocznym miejscu listy zdających (imię</w:t>
      </w:r>
      <w:r w:rsidR="008C2BF8">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i nazwisko) w danej sali. </w:t>
      </w:r>
    </w:p>
    <w:p w14:paraId="2333EDAF"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kilku zestawów zapasowych przyborów do pisania. </w:t>
      </w:r>
    </w:p>
    <w:p w14:paraId="1A322A51"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numerów do losowania miejsc. </w:t>
      </w:r>
    </w:p>
    <w:p w14:paraId="118E33CE"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Przygotowanie kartek z imieniem, nazwiskiem, numerem PESEL oraz kodem zdającego przesłanym przez OKE. </w:t>
      </w:r>
    </w:p>
    <w:p w14:paraId="1766192A"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Sprawdzenie stanu przygotowania sali w dniu egzaminu. </w:t>
      </w:r>
    </w:p>
    <w:p w14:paraId="42E023FE" w14:textId="77777777" w:rsidR="00695052" w:rsidRPr="00195078"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Odebranie</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materiałów</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egzaminacyjnych</w:t>
      </w:r>
      <w:proofErr w:type="spellEnd"/>
      <w:r w:rsidRPr="00195078">
        <w:rPr>
          <w:rFonts w:ascii="Times New Roman" w:eastAsia="Times New Roman" w:hAnsi="Times New Roman" w:cs="Times New Roman"/>
          <w:sz w:val="24"/>
          <w:szCs w:val="24"/>
          <w:lang w:val="en" w:eastAsia="pl-PL"/>
        </w:rPr>
        <w:t xml:space="preserve">: </w:t>
      </w:r>
    </w:p>
    <w:p w14:paraId="2BD1A8E8" w14:textId="77777777" w:rsidR="00695052" w:rsidRPr="00195078"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arkuszy</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egzaminacyjnych</w:t>
      </w:r>
      <w:proofErr w:type="spellEnd"/>
      <w:r w:rsidRPr="00195078">
        <w:rPr>
          <w:rFonts w:ascii="Times New Roman" w:eastAsia="Times New Roman" w:hAnsi="Times New Roman" w:cs="Times New Roman"/>
          <w:sz w:val="24"/>
          <w:szCs w:val="24"/>
          <w:lang w:val="en" w:eastAsia="pl-PL"/>
        </w:rPr>
        <w:t xml:space="preserve">, </w:t>
      </w:r>
    </w:p>
    <w:p w14:paraId="254999C2" w14:textId="1650A1A8"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wykazu uczniów w danej sali egzaminacyjnej przygotowanego przez OKE</w:t>
      </w:r>
      <w:r w:rsidR="008C2BF8">
        <w:rPr>
          <w:rFonts w:ascii="Times New Roman" w:eastAsia="Times New Roman" w:hAnsi="Times New Roman" w:cs="Times New Roman"/>
          <w:sz w:val="24"/>
          <w:szCs w:val="24"/>
          <w:lang w:eastAsia="pl-PL"/>
        </w:rPr>
        <w:t xml:space="preserve">,             </w:t>
      </w:r>
    </w:p>
    <w:p w14:paraId="139C7A46" w14:textId="2E566D65"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formularza protokołu przebiegu egzaminu</w:t>
      </w:r>
      <w:r w:rsidR="008C2BF8">
        <w:rPr>
          <w:rFonts w:ascii="Times New Roman" w:eastAsia="Times New Roman" w:hAnsi="Times New Roman" w:cs="Times New Roman"/>
          <w:sz w:val="24"/>
          <w:szCs w:val="24"/>
          <w:lang w:eastAsia="pl-PL"/>
        </w:rPr>
        <w:t>,</w:t>
      </w:r>
    </w:p>
    <w:p w14:paraId="750B9E40"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naklejek przygotowanych przez OKE z indywidualnymi kodami kreskowymi, </w:t>
      </w:r>
    </w:p>
    <w:p w14:paraId="59C300BF"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płyty CD w przypadku egzaminu z języka obcego, </w:t>
      </w:r>
    </w:p>
    <w:p w14:paraId="29009733" w14:textId="77777777" w:rsidR="00695052" w:rsidRPr="000F560B"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zwrotnych kopert do spakowania prac egzaminacyjnych. </w:t>
      </w:r>
    </w:p>
    <w:p w14:paraId="16B54404" w14:textId="3A8ACDE0"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Organizacja wejścia do sali oraz zajmowania przez uczniów miejsc (zgodnie</w:t>
      </w:r>
      <w:r w:rsidR="00AE02F0">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z wylosowanymi numerami): </w:t>
      </w:r>
    </w:p>
    <w:p w14:paraId="42FF01AE" w14:textId="77777777" w:rsidR="00695052" w:rsidRPr="00195078" w:rsidRDefault="00695052" w:rsidP="00695052">
      <w:pPr>
        <w:numPr>
          <w:ilvl w:val="1"/>
          <w:numId w:val="6"/>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losowanie</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numerów</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miejsc</w:t>
      </w:r>
      <w:proofErr w:type="spellEnd"/>
      <w:r w:rsidRPr="00195078">
        <w:rPr>
          <w:rFonts w:ascii="Times New Roman" w:eastAsia="Times New Roman" w:hAnsi="Times New Roman" w:cs="Times New Roman"/>
          <w:sz w:val="24"/>
          <w:szCs w:val="24"/>
          <w:lang w:val="en" w:eastAsia="pl-PL"/>
        </w:rPr>
        <w:t xml:space="preserve">, </w:t>
      </w:r>
    </w:p>
    <w:p w14:paraId="4BF03AD7"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sprawdzenie legitymacji szkolnej; w przypadku jej braku potwierdzenie tożsamości ucznia, </w:t>
      </w:r>
    </w:p>
    <w:p w14:paraId="5A0E20A5" w14:textId="77777777" w:rsidR="00695052" w:rsidRPr="000F560B" w:rsidRDefault="00695052" w:rsidP="008C2BF8">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przydzielenie przesłanych przez OKE naklejek z kodem kreskowym, które przeznaczone są do oznaczenia arkuszy i kart odpowiedzi. </w:t>
      </w:r>
    </w:p>
    <w:p w14:paraId="6B075246" w14:textId="77777777" w:rsidR="00695052" w:rsidRPr="000F560B" w:rsidRDefault="00695052" w:rsidP="0069505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Sporządzenie protokołu odbioru prac od uczniów. </w:t>
      </w:r>
    </w:p>
    <w:p w14:paraId="12EC3CB2" w14:textId="77777777" w:rsidR="00695052" w:rsidRPr="000F560B" w:rsidRDefault="00695052" w:rsidP="008C2BF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Zapewnienie prawidłowego obiegu informacji przed egzaminem i w czasie jego trwania. </w:t>
      </w:r>
    </w:p>
    <w:p w14:paraId="0BE1367C" w14:textId="6CF39D5E" w:rsidR="00695052" w:rsidRPr="00195078" w:rsidRDefault="00695052" w:rsidP="003F1C7B">
      <w:pPr>
        <w:spacing w:after="0" w:line="330" w:lineRule="atLeast"/>
        <w:rPr>
          <w:rFonts w:ascii="Times New Roman" w:eastAsia="Times New Roman" w:hAnsi="Times New Roman" w:cs="Times New Roman"/>
          <w:color w:val="303030"/>
          <w:sz w:val="24"/>
          <w:szCs w:val="24"/>
          <w:lang w:val="en" w:eastAsia="pl-PL"/>
        </w:rPr>
      </w:pPr>
      <w:r w:rsidRPr="00195078">
        <w:rPr>
          <w:rFonts w:ascii="Times New Roman" w:eastAsia="Times New Roman" w:hAnsi="Times New Roman" w:cs="Times New Roman"/>
          <w:b/>
          <w:bCs/>
          <w:color w:val="303030"/>
          <w:sz w:val="24"/>
          <w:szCs w:val="24"/>
          <w:lang w:val="en" w:eastAsia="pl-PL"/>
        </w:rPr>
        <w:t>2.  </w:t>
      </w:r>
      <w:proofErr w:type="spellStart"/>
      <w:r w:rsidRPr="00195078">
        <w:rPr>
          <w:rFonts w:ascii="Times New Roman" w:eastAsia="Times New Roman" w:hAnsi="Times New Roman" w:cs="Times New Roman"/>
          <w:b/>
          <w:bCs/>
          <w:color w:val="303030"/>
          <w:sz w:val="24"/>
          <w:szCs w:val="24"/>
          <w:lang w:val="en" w:eastAsia="pl-PL"/>
        </w:rPr>
        <w:t>Rozpoczęcie</w:t>
      </w:r>
      <w:proofErr w:type="spellEnd"/>
      <w:r w:rsidRPr="00195078">
        <w:rPr>
          <w:rFonts w:ascii="Times New Roman" w:eastAsia="Times New Roman" w:hAnsi="Times New Roman" w:cs="Times New Roman"/>
          <w:b/>
          <w:bCs/>
          <w:color w:val="303030"/>
          <w:sz w:val="24"/>
          <w:szCs w:val="24"/>
          <w:lang w:val="en" w:eastAsia="pl-PL"/>
        </w:rPr>
        <w:t xml:space="preserve"> i </w:t>
      </w:r>
      <w:proofErr w:type="spellStart"/>
      <w:r w:rsidRPr="00195078">
        <w:rPr>
          <w:rFonts w:ascii="Times New Roman" w:eastAsia="Times New Roman" w:hAnsi="Times New Roman" w:cs="Times New Roman"/>
          <w:b/>
          <w:bCs/>
          <w:color w:val="303030"/>
          <w:sz w:val="24"/>
          <w:szCs w:val="24"/>
          <w:lang w:val="en" w:eastAsia="pl-PL"/>
        </w:rPr>
        <w:t>przebieg</w:t>
      </w:r>
      <w:proofErr w:type="spellEnd"/>
      <w:r w:rsidRPr="00195078">
        <w:rPr>
          <w:rFonts w:ascii="Times New Roman" w:eastAsia="Times New Roman" w:hAnsi="Times New Roman" w:cs="Times New Roman"/>
          <w:b/>
          <w:bCs/>
          <w:color w:val="303030"/>
          <w:sz w:val="24"/>
          <w:szCs w:val="24"/>
          <w:lang w:val="en" w:eastAsia="pl-PL"/>
        </w:rPr>
        <w:t xml:space="preserve"> </w:t>
      </w:r>
      <w:proofErr w:type="spellStart"/>
      <w:r w:rsidRPr="00195078">
        <w:rPr>
          <w:rFonts w:ascii="Times New Roman" w:eastAsia="Times New Roman" w:hAnsi="Times New Roman" w:cs="Times New Roman"/>
          <w:b/>
          <w:bCs/>
          <w:color w:val="303030"/>
          <w:sz w:val="24"/>
          <w:szCs w:val="24"/>
          <w:lang w:val="en" w:eastAsia="pl-PL"/>
        </w:rPr>
        <w:t>egzaminu</w:t>
      </w:r>
      <w:proofErr w:type="spellEnd"/>
      <w:r w:rsidRPr="00195078">
        <w:rPr>
          <w:rFonts w:ascii="Times New Roman" w:eastAsia="Times New Roman" w:hAnsi="Times New Roman" w:cs="Times New Roman"/>
          <w:b/>
          <w:bCs/>
          <w:color w:val="303030"/>
          <w:sz w:val="24"/>
          <w:szCs w:val="24"/>
          <w:lang w:val="en" w:eastAsia="pl-PL"/>
        </w:rPr>
        <w:t>.</w:t>
      </w:r>
    </w:p>
    <w:p w14:paraId="59F3E0E7"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Wszyscy członkowie zespołów egzaminacyjnych spotykają się w szkole o </w:t>
      </w:r>
      <w:r w:rsidRPr="000F560B">
        <w:rPr>
          <w:rFonts w:ascii="Times New Roman" w:eastAsia="Times New Roman" w:hAnsi="Times New Roman" w:cs="Times New Roman"/>
          <w:b/>
          <w:bCs/>
          <w:sz w:val="24"/>
          <w:szCs w:val="24"/>
          <w:lang w:eastAsia="pl-PL"/>
        </w:rPr>
        <w:t>godzinie 8:00.</w:t>
      </w:r>
      <w:r w:rsidRPr="000F560B">
        <w:rPr>
          <w:rFonts w:ascii="Times New Roman" w:eastAsia="Times New Roman" w:hAnsi="Times New Roman" w:cs="Times New Roman"/>
          <w:sz w:val="24"/>
          <w:szCs w:val="24"/>
          <w:lang w:eastAsia="pl-PL"/>
        </w:rPr>
        <w:t xml:space="preserve"> </w:t>
      </w:r>
    </w:p>
    <w:p w14:paraId="7C07DE0C"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 </w:t>
      </w:r>
      <w:r w:rsidRPr="000F560B">
        <w:rPr>
          <w:rFonts w:ascii="Times New Roman" w:eastAsia="Times New Roman" w:hAnsi="Times New Roman" w:cs="Times New Roman"/>
          <w:b/>
          <w:bCs/>
          <w:sz w:val="24"/>
          <w:szCs w:val="24"/>
          <w:lang w:eastAsia="pl-PL"/>
        </w:rPr>
        <w:t>godzinie 8:40</w:t>
      </w:r>
      <w:r w:rsidRPr="000F560B">
        <w:rPr>
          <w:rFonts w:ascii="Times New Roman" w:eastAsia="Times New Roman" w:hAnsi="Times New Roman" w:cs="Times New Roman"/>
          <w:sz w:val="24"/>
          <w:szCs w:val="24"/>
          <w:lang w:eastAsia="pl-PL"/>
        </w:rPr>
        <w:t xml:space="preserve"> uczniowie przystępujący do egzaminu wchodzą do sali, w  której odbywa się egzamin zgodnie z przygotowaną listą i zajmują miejsca zgodnie z wylosowanymi numerami. </w:t>
      </w:r>
    </w:p>
    <w:p w14:paraId="54DE7449"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zajęciu miejsc przez wszystkich przewodniczący zespoły nadzorującego informuje o: </w:t>
      </w:r>
    </w:p>
    <w:p w14:paraId="751FED28"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zasadach zachowania się podczas egzaminu, </w:t>
      </w:r>
    </w:p>
    <w:p w14:paraId="64DA1329"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dodatkowych 5 min. przeznaczonych na sprawdzenie poprawności przeniesienia odpowiedzi do zadań zamkniętych na kartę odpowiedzi po zakończeniu czasu przeznaczonego na rozwiązanie zadań, </w:t>
      </w:r>
    </w:p>
    <w:p w14:paraId="1D1E0103"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zasadach oddawania arkuszy po zakończeniu pracy. </w:t>
      </w:r>
    </w:p>
    <w:p w14:paraId="23197FE5"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O </w:t>
      </w:r>
      <w:r w:rsidRPr="000F560B">
        <w:rPr>
          <w:rFonts w:ascii="Times New Roman" w:eastAsia="Times New Roman" w:hAnsi="Times New Roman" w:cs="Times New Roman"/>
          <w:b/>
          <w:bCs/>
          <w:sz w:val="24"/>
          <w:szCs w:val="24"/>
          <w:lang w:eastAsia="pl-PL"/>
        </w:rPr>
        <w:t>godzinie 8: 50 przewodniczący</w:t>
      </w:r>
      <w:r w:rsidRPr="000F560B">
        <w:rPr>
          <w:rFonts w:ascii="Times New Roman" w:eastAsia="Times New Roman" w:hAnsi="Times New Roman" w:cs="Times New Roman"/>
          <w:sz w:val="24"/>
          <w:szCs w:val="24"/>
          <w:lang w:eastAsia="pl-PL"/>
        </w:rPr>
        <w:t xml:space="preserve"> zespołu nadzorującego w obecności przedstawicieli zdających odbiera od przewodniczącego szkolnego zespołu egzaminacyjnego materiały niezbędne do przeprowadzenia egzaminu. </w:t>
      </w:r>
    </w:p>
    <w:p w14:paraId="244C49B0"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Członkowie komisji sprawdzają wyposażenie uczniów w niezbędne do pisania materiały. </w:t>
      </w:r>
    </w:p>
    <w:p w14:paraId="1DB3A215"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Egzamin rozpoczyna się od rozdania zestawów egzaminacyjnych nie wcześniej niż o godzinie ustalonej w komunikacie dyrektora CKE. </w:t>
      </w:r>
    </w:p>
    <w:p w14:paraId="0F5DBB80"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rozdaniu zestawów egzaminacyjnych przewodniczący zespołu nadzorującego w każdej sali informuje uczniów o: </w:t>
      </w:r>
    </w:p>
    <w:p w14:paraId="19EED600"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obowiązku zapoznania się przed przystąpieniem do rozwiązywania zadań z instrukcją wydrukowaną na pierwszej stronie arkusza egzaminacyjnego, </w:t>
      </w:r>
    </w:p>
    <w:p w14:paraId="7A946FD3"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konieczności sprawdzenia kompletności arkusza egzaminacyjnego tj. czy arkusz zawiera zeszyt zadań i kartę odpowiedzi oraz czy zeszyt zadań egzaminacyjnych zawiera wszystkie kolejno ponumerowane strony, </w:t>
      </w:r>
    </w:p>
    <w:p w14:paraId="2B92E9D7"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konieczności sprawdzenia poprawności numeru PESEL na naklejkach przygotowanych przez OKE oraz umieszczeniu ich w wyznaczonych miejscach arkusza egzaminacyjnego, na stronie tytułowej zeszytu zadań egzaminacyjnych oraz na karcie odpowiedzi, </w:t>
      </w:r>
    </w:p>
    <w:p w14:paraId="3E219E12"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konieczności zaznaczenia odpowiedzi na karcie odpowiedzi, drugi raz przypomina uczniom na 10 minut przed zakończeniem czasu przeznaczonego na pracę, </w:t>
      </w:r>
    </w:p>
    <w:p w14:paraId="2AB9DE86"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Uczniowie sprawdzają kompletność arkusza egzaminacyjnego oraz czytają instrukcję dla zdającego. Wyjaśnienia udzielane przez zespół nadzorujący mogą dotyczyć wyłącznie zakresu informacji z pierwszej strony arkusza. </w:t>
      </w:r>
    </w:p>
    <w:p w14:paraId="379A872F" w14:textId="77777777" w:rsidR="00695052" w:rsidRPr="00195078"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 w:eastAsia="pl-PL"/>
        </w:rPr>
      </w:pPr>
      <w:r w:rsidRPr="000F560B">
        <w:rPr>
          <w:rFonts w:ascii="Times New Roman" w:eastAsia="Times New Roman" w:hAnsi="Times New Roman" w:cs="Times New Roman"/>
          <w:sz w:val="24"/>
          <w:szCs w:val="24"/>
          <w:lang w:eastAsia="pl-PL"/>
        </w:rPr>
        <w:t xml:space="preserve">W przypadku zgłoszenia przez ucznia braków w arkuszu egzaminacyjnym przewodniczący zespołu nadzorującego przekazuje uczniowi nowy arkusz egzaminacyjny z arkuszy rezerwowych i odnotowuje ten fakt w protokole. </w:t>
      </w:r>
      <w:proofErr w:type="spellStart"/>
      <w:r w:rsidRPr="00195078">
        <w:rPr>
          <w:rFonts w:ascii="Times New Roman" w:eastAsia="Times New Roman" w:hAnsi="Times New Roman" w:cs="Times New Roman"/>
          <w:sz w:val="24"/>
          <w:szCs w:val="24"/>
          <w:lang w:val="en" w:eastAsia="pl-PL"/>
        </w:rPr>
        <w:t>Wymianę</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arkusza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egzaminacyjnego</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uczeń</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potwierdza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podpisem</w:t>
      </w:r>
      <w:proofErr w:type="spellEnd"/>
      <w:r w:rsidRPr="00195078">
        <w:rPr>
          <w:rFonts w:ascii="Times New Roman" w:eastAsia="Times New Roman" w:hAnsi="Times New Roman" w:cs="Times New Roman"/>
          <w:sz w:val="24"/>
          <w:szCs w:val="24"/>
          <w:lang w:val="en" w:eastAsia="pl-PL"/>
        </w:rPr>
        <w:t xml:space="preserve"> w </w:t>
      </w:r>
      <w:proofErr w:type="spellStart"/>
      <w:r w:rsidRPr="00195078">
        <w:rPr>
          <w:rFonts w:ascii="Times New Roman" w:eastAsia="Times New Roman" w:hAnsi="Times New Roman" w:cs="Times New Roman"/>
          <w:sz w:val="24"/>
          <w:szCs w:val="24"/>
          <w:lang w:val="en" w:eastAsia="pl-PL"/>
        </w:rPr>
        <w:t>protokole</w:t>
      </w:r>
      <w:proofErr w:type="spellEnd"/>
      <w:r w:rsidRPr="00195078">
        <w:rPr>
          <w:rFonts w:ascii="Times New Roman" w:eastAsia="Times New Roman" w:hAnsi="Times New Roman" w:cs="Times New Roman"/>
          <w:sz w:val="24"/>
          <w:szCs w:val="24"/>
          <w:lang w:val="en" w:eastAsia="pl-PL"/>
        </w:rPr>
        <w:t xml:space="preserve">. </w:t>
      </w:r>
    </w:p>
    <w:p w14:paraId="3E40DB02"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 </w:t>
      </w:r>
    </w:p>
    <w:p w14:paraId="591EB9C3"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Przed rozpoczęciem egzaminu członkowie zespołu nadzorującego sprawdzają poprawność kodowania arkuszy oraz zamieszczenia naklejek, udzielają odpowiedzi wyłącznie na pytania dotyczące kodowania i rozumienia instrukcji. </w:t>
      </w:r>
    </w:p>
    <w:p w14:paraId="0AC9461C"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czynnościach organizacyjnych przewodniczący zespołu nadzorującego zapisuje na tablicy, w widocznym miejscu, czas rozpoczęcia i zakończenia pracy z zestawem egzaminacyjnym; czas trwania egzaminu liczy się od momentu zapisania na tablicy godziny rozpoczęcia pracy. </w:t>
      </w:r>
    </w:p>
    <w:p w14:paraId="66935299"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 </w:t>
      </w:r>
    </w:p>
    <w:p w14:paraId="3CD49ACA" w14:textId="1AA287BD" w:rsidR="00695052" w:rsidRPr="00195078"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n" w:eastAsia="pl-PL"/>
        </w:rPr>
      </w:pPr>
      <w:r w:rsidRPr="000F560B">
        <w:rPr>
          <w:rFonts w:ascii="Times New Roman" w:eastAsia="Times New Roman" w:hAnsi="Times New Roman" w:cs="Times New Roman"/>
          <w:sz w:val="24"/>
          <w:szCs w:val="24"/>
          <w:lang w:eastAsia="pl-PL"/>
        </w:rPr>
        <w:t>W trakcie trwania egzaminu uczniowie nie powinni opuszczać sali, tylko w wyjątkowych przypadkach przewodniczący zespołu nadzorującego może zezwolić uczniowi na opuszczenie sali, po zapewnieniu warunków wykluczających możliwość kontaktowania się z innymi osobami (jeden z członków zespołu nadzorującego wychodzi z uczniem). </w:t>
      </w:r>
      <w:proofErr w:type="spellStart"/>
      <w:r w:rsidR="008C2BF8" w:rsidRPr="00FF7D4D">
        <w:rPr>
          <w:rFonts w:ascii="Times New Roman" w:eastAsia="Times New Roman" w:hAnsi="Times New Roman" w:cs="Times New Roman"/>
          <w:sz w:val="24"/>
          <w:szCs w:val="24"/>
          <w:lang w:val="en" w:eastAsia="pl-PL"/>
        </w:rPr>
        <w:t>W</w:t>
      </w:r>
      <w:r w:rsidRPr="00195078">
        <w:rPr>
          <w:rFonts w:ascii="Times New Roman" w:eastAsia="Times New Roman" w:hAnsi="Times New Roman" w:cs="Times New Roman"/>
          <w:sz w:val="24"/>
          <w:szCs w:val="24"/>
          <w:lang w:val="en" w:eastAsia="pl-PL"/>
        </w:rPr>
        <w:t>yjątek</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stanowi</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sytuacja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udzielania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pomocy</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medycznej</w:t>
      </w:r>
      <w:proofErr w:type="spellEnd"/>
      <w:r w:rsidRPr="00195078">
        <w:rPr>
          <w:rFonts w:ascii="Times New Roman" w:eastAsia="Times New Roman" w:hAnsi="Times New Roman" w:cs="Times New Roman"/>
          <w:sz w:val="24"/>
          <w:szCs w:val="24"/>
          <w:lang w:val="en" w:eastAsia="pl-PL"/>
        </w:rPr>
        <w:t xml:space="preserve">. </w:t>
      </w:r>
    </w:p>
    <w:p w14:paraId="4342FDBE" w14:textId="77777777"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lastRenderedPageBreak/>
        <w:t xml:space="preserve">Na czas nieobecności uczeń przekazuje członkowi zespołu nadzorującego zestaw zadań wraz  z kartą odpowiedzi (wyjście, czas nieobecności ucznia i powrót należy odnotować w protokole). </w:t>
      </w:r>
    </w:p>
    <w:p w14:paraId="7C0D2B00" w14:textId="5734CFB7" w:rsidR="00695052" w:rsidRPr="008C2BF8"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Podczas egzaminu w sali mogą przebywać oprócz zdających członkowie zespołu nadzorującego, przewodniczący zespołu egzaminacyjnego (bądź jego zastępca), osoby sprawdzające prawidłowość przebiegu sprawdzianu powołane przez dyrektora OKE, obserwatorzy posiadający pisemną zgodę dyrektora OKE, przedstawiciele organów sprawujących nadzór pedagogiczny lub przedstawiciele OKE</w:t>
      </w:r>
      <w:r w:rsidR="008C2BF8">
        <w:rPr>
          <w:rFonts w:ascii="Times New Roman" w:eastAsia="Times New Roman" w:hAnsi="Times New Roman" w:cs="Times New Roman"/>
          <w:sz w:val="24"/>
          <w:szCs w:val="24"/>
          <w:lang w:eastAsia="pl-PL"/>
        </w:rPr>
        <w:t>.</w:t>
      </w:r>
    </w:p>
    <w:p w14:paraId="20379C0F" w14:textId="2FABE0C4" w:rsidR="00695052" w:rsidRPr="000F560B" w:rsidRDefault="00695052" w:rsidP="008C2BF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Przewodniczący zespołu egzaminacyjnego może podjąć decyzję o przerwaniu</w:t>
      </w:r>
      <w:r w:rsidR="008C2BF8">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i unieważnieniu egzaminu ucznia w przypadku: </w:t>
      </w:r>
    </w:p>
    <w:p w14:paraId="106AA513"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stwierdzenia niesamodzielnej pracy przez ucznia, </w:t>
      </w:r>
    </w:p>
    <w:p w14:paraId="664B712A" w14:textId="77777777" w:rsidR="00695052" w:rsidRPr="000F560B" w:rsidRDefault="00695052" w:rsidP="008C2BF8">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wniesienia lub korzystania przez ucznia z urządzenia telekomunikacyjnego lub innych niedozwolonych przyborów, </w:t>
      </w:r>
    </w:p>
    <w:p w14:paraId="774138FD" w14:textId="77777777" w:rsidR="00695052" w:rsidRPr="000F560B" w:rsidRDefault="00695052" w:rsidP="00695052">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zakłócania przez ucznia prawidłowego przebiegu egzaminu. </w:t>
      </w:r>
    </w:p>
    <w:p w14:paraId="1C342EDC" w14:textId="77777777" w:rsidR="00695052" w:rsidRPr="000F560B" w:rsidRDefault="00695052" w:rsidP="006950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Informacje o unieważnieniu lub przerwaniu egzaminu umieszcza się w protokole. </w:t>
      </w:r>
    </w:p>
    <w:p w14:paraId="18F66599" w14:textId="77777777" w:rsidR="00695052" w:rsidRPr="000F560B" w:rsidRDefault="00695052" w:rsidP="006950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każdej sali sporządza się protokół z przebiegu, który podpisują wszyscy członkowie zespołu nadzorującego przebieg egzaminu w danej sali. </w:t>
      </w:r>
    </w:p>
    <w:p w14:paraId="3FA4507C" w14:textId="77777777" w:rsidR="00695052" w:rsidRPr="000F560B" w:rsidRDefault="00695052" w:rsidP="0069505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wcześniejszym zakończeniu sprawdzianu i opuszczeniu sali uczniowie przebywają pod opieką wyznaczonego przez przewodniczącego szkolnego zespołu egzaminacyjnego nauczyciela. </w:t>
      </w:r>
    </w:p>
    <w:p w14:paraId="1DB07DD7" w14:textId="57DC6B00" w:rsidR="00695052" w:rsidRPr="000F560B" w:rsidRDefault="00695052" w:rsidP="003F1C7B">
      <w:pPr>
        <w:spacing w:after="0" w:line="330" w:lineRule="atLeast"/>
        <w:jc w:val="both"/>
        <w:rPr>
          <w:rFonts w:ascii="Times New Roman" w:eastAsia="Times New Roman" w:hAnsi="Times New Roman" w:cs="Times New Roman"/>
          <w:color w:val="303030"/>
          <w:sz w:val="24"/>
          <w:szCs w:val="24"/>
          <w:lang w:eastAsia="pl-PL"/>
        </w:rPr>
      </w:pPr>
      <w:r w:rsidRPr="000F560B">
        <w:rPr>
          <w:rFonts w:ascii="Times New Roman" w:eastAsia="Times New Roman" w:hAnsi="Times New Roman" w:cs="Times New Roman"/>
          <w:b/>
          <w:bCs/>
          <w:color w:val="303030"/>
          <w:sz w:val="24"/>
          <w:szCs w:val="24"/>
          <w:lang w:eastAsia="pl-PL"/>
        </w:rPr>
        <w:t xml:space="preserve">3.  Zakończenie sprawdzianu i postępowanie z materiałami egzaminacyjnymi </w:t>
      </w:r>
      <w:r w:rsidR="003F1C7B">
        <w:rPr>
          <w:rFonts w:ascii="Times New Roman" w:eastAsia="Times New Roman" w:hAnsi="Times New Roman" w:cs="Times New Roman"/>
          <w:b/>
          <w:bCs/>
          <w:color w:val="303030"/>
          <w:sz w:val="24"/>
          <w:szCs w:val="24"/>
          <w:lang w:eastAsia="pl-PL"/>
        </w:rPr>
        <w:t xml:space="preserve">                             </w:t>
      </w:r>
      <w:r w:rsidRPr="000F560B">
        <w:rPr>
          <w:rFonts w:ascii="Times New Roman" w:eastAsia="Times New Roman" w:hAnsi="Times New Roman" w:cs="Times New Roman"/>
          <w:b/>
          <w:bCs/>
          <w:color w:val="303030"/>
          <w:sz w:val="24"/>
          <w:szCs w:val="24"/>
          <w:lang w:eastAsia="pl-PL"/>
        </w:rPr>
        <w:t>po zakończeniu danej części sprawdzianu.</w:t>
      </w:r>
    </w:p>
    <w:p w14:paraId="16D85DF3" w14:textId="3F71588A"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Jeśli zdający ukończył pracę przed czasem, zgłasza to przez podniesienie ręki. Zamyka arkusz egzaminacyjny i odkłada na brzeg stolika. Wyznaczony przez przewodniczącego zespołu nadzorującego członek zespołu nadzorującego w obecności zdającego sprawdza kompletność materiałów. Dodatkowo, jeżeli zdający zgłasza zakończenie prac wcześniej niż na 10 minut przed zakończeniem czasu przeznaczonego na pracę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arkuszem, sprawdza, czy uczeń zaznaczył odpowiedzi na karcie odpowiedzi.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W przypadku braku zaznaczeń poleca uczniowi wykonanie tej czynności. Po uzyskaniu zgody na opuszczenie sali uczeń wychodzi,  nie zakłócając pracy pozostałym piszącym. </w:t>
      </w:r>
    </w:p>
    <w:p w14:paraId="0598F9A4"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Na 10 min. przed zakończeniem pracy z arkuszem egzaminacyjnym przewodniczący zespołu przypomina zdającym o konieczności zaznaczenia odpowiedzi na karcie odpowiedzi. </w:t>
      </w:r>
    </w:p>
    <w:p w14:paraId="58ADAB32"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upływie czasu przewidzianego na pracę z arkuszem egzaminacyjnym przewodniczący zespołu nadzorującego: </w:t>
      </w:r>
    </w:p>
    <w:p w14:paraId="198D73DC"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informuje zdających o zakończeniu pracy, </w:t>
      </w:r>
    </w:p>
    <w:p w14:paraId="62A27877"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wyznacza dodatkowy czas (5minut) na sprawdzenie poprawności przeniesienia odpowiedzi    na kartę odpowiedzi, </w:t>
      </w:r>
    </w:p>
    <w:p w14:paraId="0DF45A41"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poleca po upływie dodatkowego czasu zamknięcie arkuszy i odłożenie ich na brzeg stolika. </w:t>
      </w:r>
    </w:p>
    <w:p w14:paraId="72372E1A"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zakończeniu egzaminu członkowie zespołu nadzorującego w obecności wszystkich uczniów sprawdzają kompletność materiałów i przyjmują je od zdających. Następnie uczniowie opuszczają salę, a członkowie zespołu nadzorującego w obecności przedstawiciela zdających: </w:t>
      </w:r>
    </w:p>
    <w:p w14:paraId="49F08804"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odnotowują na wykazie uczniów oddanie arkuszy egzaminacyjnych przez zdających, </w:t>
      </w:r>
    </w:p>
    <w:p w14:paraId="2B9EE2F0"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przypadku uczniów, którym przyznano prawo do dostosowania warunków egzaminu polegające na dostosowaniu zasad oceniania i/lub prawo do </w:t>
      </w:r>
      <w:r w:rsidRPr="000F560B">
        <w:rPr>
          <w:rFonts w:ascii="Times New Roman" w:eastAsia="Times New Roman" w:hAnsi="Times New Roman" w:cs="Times New Roman"/>
          <w:sz w:val="24"/>
          <w:szCs w:val="24"/>
          <w:lang w:eastAsia="pl-PL"/>
        </w:rPr>
        <w:lastRenderedPageBreak/>
        <w:t xml:space="preserve">nieprzenoszenia odpowiedzi na kartę, zaznaczają przyznane tym uczniom uprawnienia, zamalowując odpowiednie pole w zeszycie zadań i karcie odpowiedzi, </w:t>
      </w:r>
    </w:p>
    <w:p w14:paraId="0974D0BB"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przygotowują, przeliczają i pakują materiały do przekazania do OKE, tj. cały arkusz egzaminacyjny każdego zdającego (zeszyt zadań egzaminacyjnych wraz z nieoderwaną kartą odpowiedzi) zgodnie z instrukcją OKE. </w:t>
      </w:r>
    </w:p>
    <w:p w14:paraId="61784A9B" w14:textId="5EC8F3B8"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Przewodniczący zespołu nadzorującego uzupełnia wykaz uczniów przystępujących do egzaminu z danego przedmiotu w danej sali oraz protokół przebiegu egzaminu. Protokół</w:t>
      </w:r>
      <w:r w:rsidRPr="000F560B">
        <w:rPr>
          <w:rFonts w:ascii="Times New Roman" w:eastAsia="Times New Roman" w:hAnsi="Times New Roman" w:cs="Times New Roman"/>
          <w:sz w:val="24"/>
          <w:szCs w:val="24"/>
          <w:u w:val="single"/>
          <w:lang w:eastAsia="pl-PL"/>
        </w:rPr>
        <w:t xml:space="preserve"> podpisują osoby wchodzące w skład zespołu nadzorującego oraz obserwator (jeśli był obecny)</w:t>
      </w:r>
      <w:r w:rsidRPr="000F560B">
        <w:rPr>
          <w:rFonts w:ascii="Times New Roman" w:eastAsia="Times New Roman" w:hAnsi="Times New Roman" w:cs="Times New Roman"/>
          <w:sz w:val="24"/>
          <w:szCs w:val="24"/>
          <w:lang w:eastAsia="pl-PL"/>
        </w:rPr>
        <w:t xml:space="preserve">. </w:t>
      </w:r>
    </w:p>
    <w:p w14:paraId="5ED310BF"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zespołu nadzorującego przekazuje przewodniczącemu zespołu egzaminacyjnego: </w:t>
      </w:r>
    </w:p>
    <w:p w14:paraId="62365390" w14:textId="0AA97502"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kopertę zwrotną zawierającą arkusze egzaminacyjne (zeszyty zadań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nieoderwanymi kartami odpowiedzi) wszystkich zdających w tym tych zdających, którzy nie mieli obowiązku zaznaczania odpowiedzi na karcie lub zgłosili, że nie zdążyli przenieść wszystkich odpowiedzi na kartę, </w:t>
      </w:r>
    </w:p>
    <w:p w14:paraId="5930B5E5"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wadliwe arkusze egzaminacyjne, niewykorzystane arkusze egzaminacyjne oraz wadliwe płyty CD, </w:t>
      </w:r>
    </w:p>
    <w:p w14:paraId="3CBEF253" w14:textId="6B88532A"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podpisany przez wszystkich członków zespołu nadzorującego oraz obserwatorów protokół przebiegu egzaminu, </w:t>
      </w:r>
    </w:p>
    <w:p w14:paraId="046335B8" w14:textId="5E97E09E" w:rsidR="00695052" w:rsidRPr="00195078"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uzupełniony</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wykaz</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uczniów</w:t>
      </w:r>
      <w:proofErr w:type="spellEnd"/>
      <w:r w:rsidRPr="00195078">
        <w:rPr>
          <w:rFonts w:ascii="Times New Roman" w:eastAsia="Times New Roman" w:hAnsi="Times New Roman" w:cs="Times New Roman"/>
          <w:sz w:val="24"/>
          <w:szCs w:val="24"/>
          <w:lang w:val="en" w:eastAsia="pl-PL"/>
        </w:rPr>
        <w:t xml:space="preserve">. </w:t>
      </w:r>
    </w:p>
    <w:p w14:paraId="6D1085F8" w14:textId="77777777"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Przewodniczący zespołu egzaminacyjnego sprawdza kompletność materiałów z danej sali w obecności przewodniczącego zespołu nadzorującego. </w:t>
      </w:r>
    </w:p>
    <w:p w14:paraId="2DF068CA" w14:textId="1A7508A9"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 zebraniu materiałów ze wszystkich </w:t>
      </w:r>
      <w:proofErr w:type="spellStart"/>
      <w:r w:rsidRPr="000F560B">
        <w:rPr>
          <w:rFonts w:ascii="Times New Roman" w:eastAsia="Times New Roman" w:hAnsi="Times New Roman" w:cs="Times New Roman"/>
          <w:sz w:val="24"/>
          <w:szCs w:val="24"/>
          <w:lang w:eastAsia="pl-PL"/>
        </w:rPr>
        <w:t>sal</w:t>
      </w:r>
      <w:proofErr w:type="spellEnd"/>
      <w:r w:rsidRPr="000F560B">
        <w:rPr>
          <w:rFonts w:ascii="Times New Roman" w:eastAsia="Times New Roman" w:hAnsi="Times New Roman" w:cs="Times New Roman"/>
          <w:sz w:val="24"/>
          <w:szCs w:val="24"/>
          <w:lang w:eastAsia="pl-PL"/>
        </w:rPr>
        <w:t xml:space="preserve"> egzaminacyjnych przewodniczący zespołu egzaminacyjnego zabezpiecza je  zgodnie z instrukcją OKE, sporządza w dwóch jednobrzmiących egzemplarzach oraz podpisuje zbiorczy protokół z danego przedmiotu. </w:t>
      </w:r>
    </w:p>
    <w:p w14:paraId="7AF0E439" w14:textId="3DD2B588" w:rsidR="00695052" w:rsidRPr="00195078"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n" w:eastAsia="pl-PL"/>
        </w:rPr>
      </w:pPr>
      <w:r w:rsidRPr="000F560B">
        <w:rPr>
          <w:rFonts w:ascii="Times New Roman" w:eastAsia="Times New Roman" w:hAnsi="Times New Roman" w:cs="Times New Roman"/>
          <w:sz w:val="24"/>
          <w:szCs w:val="24"/>
          <w:lang w:eastAsia="pl-PL"/>
        </w:rPr>
        <w:t xml:space="preserve">Jeden egzemplarz w/w protokołu przewodniczący zespołu egzaminacyjnego przesyła OKE </w:t>
      </w:r>
      <w:r w:rsidR="00D35F7D">
        <w:rPr>
          <w:rFonts w:ascii="Times New Roman" w:eastAsia="Times New Roman" w:hAnsi="Times New Roman" w:cs="Times New Roman"/>
          <w:sz w:val="24"/>
          <w:szCs w:val="24"/>
          <w:lang w:eastAsia="pl-PL"/>
        </w:rPr>
        <w:t>we Wrocławiu</w:t>
      </w:r>
      <w:r w:rsidRPr="000F560B">
        <w:rPr>
          <w:rFonts w:ascii="Times New Roman" w:eastAsia="Times New Roman" w:hAnsi="Times New Roman" w:cs="Times New Roman"/>
          <w:sz w:val="24"/>
          <w:szCs w:val="24"/>
          <w:lang w:eastAsia="pl-PL"/>
        </w:rPr>
        <w:t xml:space="preserve">. </w:t>
      </w:r>
      <w:r w:rsidRPr="00195078">
        <w:rPr>
          <w:rFonts w:ascii="Times New Roman" w:eastAsia="Times New Roman" w:hAnsi="Times New Roman" w:cs="Times New Roman"/>
          <w:sz w:val="24"/>
          <w:szCs w:val="24"/>
          <w:lang w:val="en" w:eastAsia="pl-PL"/>
        </w:rPr>
        <w:t xml:space="preserve">Do </w:t>
      </w:r>
      <w:proofErr w:type="spellStart"/>
      <w:r w:rsidRPr="00195078">
        <w:rPr>
          <w:rFonts w:ascii="Times New Roman" w:eastAsia="Times New Roman" w:hAnsi="Times New Roman" w:cs="Times New Roman"/>
          <w:sz w:val="24"/>
          <w:szCs w:val="24"/>
          <w:lang w:val="en" w:eastAsia="pl-PL"/>
        </w:rPr>
        <w:t>protokołu</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zbiorczego</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dołącza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się</w:t>
      </w:r>
      <w:proofErr w:type="spellEnd"/>
      <w:r w:rsidRPr="00195078">
        <w:rPr>
          <w:rFonts w:ascii="Times New Roman" w:eastAsia="Times New Roman" w:hAnsi="Times New Roman" w:cs="Times New Roman"/>
          <w:sz w:val="24"/>
          <w:szCs w:val="24"/>
          <w:lang w:val="en" w:eastAsia="pl-PL"/>
        </w:rPr>
        <w:t xml:space="preserve">: </w:t>
      </w:r>
    </w:p>
    <w:p w14:paraId="06704C8E"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koperty zwrotne zawierające arkusze egzaminacyjne wszystkich zdających wraz z kartami odpowiedzi, </w:t>
      </w:r>
    </w:p>
    <w:p w14:paraId="1D35A227" w14:textId="77777777"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wadliwe arkusze egzaminacyjne, niewykorzystane arkusze egzaminacyjne oraz wadliwe płyty CD, </w:t>
      </w:r>
    </w:p>
    <w:p w14:paraId="2D9A7F58" w14:textId="1370B753" w:rsidR="00695052" w:rsidRPr="000F560B" w:rsidRDefault="00695052" w:rsidP="00695052">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uzupełniony wykaz uczniów z każdej sali, </w:t>
      </w:r>
    </w:p>
    <w:p w14:paraId="1B143042"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zaświadczeń stwierdzających uzyskanie tytułu laureata lub finalisty olimpiady przedmiotowej lub laureata konkursu przedmiotowego, </w:t>
      </w:r>
    </w:p>
    <w:p w14:paraId="708C0CEB"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wykazu zawartości przesyłki z materiałami egzaminacyjnym, </w:t>
      </w:r>
    </w:p>
    <w:p w14:paraId="47D8955F" w14:textId="70A70FDA"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decyzje o przerwaniu i unieważnieniu egzaminu z danego przedmiotu (jeśli taka sytuacja zaistniała) </w:t>
      </w:r>
      <w:r w:rsidR="00D835C7">
        <w:rPr>
          <w:rFonts w:ascii="Times New Roman" w:eastAsia="Times New Roman" w:hAnsi="Times New Roman" w:cs="Times New Roman"/>
          <w:sz w:val="24"/>
          <w:szCs w:val="24"/>
          <w:lang w:eastAsia="pl-PL"/>
        </w:rPr>
        <w:t>w</w:t>
      </w:r>
      <w:r w:rsidRPr="000F560B">
        <w:rPr>
          <w:rFonts w:ascii="Times New Roman" w:eastAsia="Times New Roman" w:hAnsi="Times New Roman" w:cs="Times New Roman"/>
          <w:sz w:val="24"/>
          <w:szCs w:val="24"/>
          <w:lang w:eastAsia="pl-PL"/>
        </w:rPr>
        <w:t xml:space="preserve">raz z arkuszami egzaminacyjnymi uczniów, których to dotyczy. </w:t>
      </w:r>
    </w:p>
    <w:p w14:paraId="5AE73D0B" w14:textId="4AE98165" w:rsidR="00695052" w:rsidRPr="000F560B" w:rsidRDefault="00695052" w:rsidP="00D835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szkolnej dokumentacji egzaminu zostają </w:t>
      </w:r>
      <w:r w:rsidRPr="00D835C7">
        <w:rPr>
          <w:rFonts w:ascii="Times New Roman" w:eastAsia="Times New Roman" w:hAnsi="Times New Roman" w:cs="Times New Roman"/>
          <w:b/>
          <w:bCs/>
          <w:sz w:val="24"/>
          <w:szCs w:val="24"/>
          <w:lang w:eastAsia="pl-PL"/>
        </w:rPr>
        <w:t xml:space="preserve">do </w:t>
      </w:r>
      <w:r w:rsidR="007C4FDE">
        <w:rPr>
          <w:rFonts w:ascii="Times New Roman" w:eastAsia="Times New Roman" w:hAnsi="Times New Roman" w:cs="Times New Roman"/>
          <w:b/>
          <w:bCs/>
          <w:sz w:val="24"/>
          <w:szCs w:val="24"/>
          <w:lang w:eastAsia="pl-PL"/>
        </w:rPr>
        <w:t xml:space="preserve"> 9 stycznia</w:t>
      </w:r>
      <w:r w:rsidRPr="00D835C7">
        <w:rPr>
          <w:rFonts w:ascii="Times New Roman" w:eastAsia="Times New Roman" w:hAnsi="Times New Roman" w:cs="Times New Roman"/>
          <w:b/>
          <w:bCs/>
          <w:sz w:val="24"/>
          <w:szCs w:val="24"/>
          <w:lang w:eastAsia="pl-PL"/>
        </w:rPr>
        <w:t xml:space="preserve"> 20</w:t>
      </w:r>
      <w:r w:rsidR="00D35F7D" w:rsidRPr="00D835C7">
        <w:rPr>
          <w:rFonts w:ascii="Times New Roman" w:eastAsia="Times New Roman" w:hAnsi="Times New Roman" w:cs="Times New Roman"/>
          <w:b/>
          <w:bCs/>
          <w:sz w:val="24"/>
          <w:szCs w:val="24"/>
          <w:lang w:eastAsia="pl-PL"/>
        </w:rPr>
        <w:t>2</w:t>
      </w:r>
      <w:r w:rsidR="007C4FDE">
        <w:rPr>
          <w:rFonts w:ascii="Times New Roman" w:eastAsia="Times New Roman" w:hAnsi="Times New Roman" w:cs="Times New Roman"/>
          <w:b/>
          <w:bCs/>
          <w:sz w:val="24"/>
          <w:szCs w:val="24"/>
          <w:lang w:eastAsia="pl-PL"/>
        </w:rPr>
        <w:t>2</w:t>
      </w:r>
      <w:r w:rsidR="00D35F7D" w:rsidRPr="00D835C7">
        <w:rPr>
          <w:rFonts w:ascii="Times New Roman" w:eastAsia="Times New Roman" w:hAnsi="Times New Roman" w:cs="Times New Roman"/>
          <w:b/>
          <w:bCs/>
          <w:sz w:val="24"/>
          <w:szCs w:val="24"/>
          <w:lang w:eastAsia="pl-PL"/>
        </w:rPr>
        <w:t xml:space="preserve"> </w:t>
      </w:r>
      <w:r w:rsidRPr="00D835C7">
        <w:rPr>
          <w:rFonts w:ascii="Times New Roman" w:eastAsia="Times New Roman" w:hAnsi="Times New Roman" w:cs="Times New Roman"/>
          <w:b/>
          <w:bCs/>
          <w:sz w:val="24"/>
          <w:szCs w:val="24"/>
          <w:lang w:eastAsia="pl-PL"/>
        </w:rPr>
        <w:t>r.:</w:t>
      </w:r>
      <w:r w:rsidRPr="00D835C7">
        <w:rPr>
          <w:rFonts w:ascii="Times New Roman" w:eastAsia="Times New Roman" w:hAnsi="Times New Roman" w:cs="Times New Roman"/>
          <w:sz w:val="24"/>
          <w:szCs w:val="24"/>
          <w:lang w:eastAsia="pl-PL"/>
        </w:rPr>
        <w:t xml:space="preserve"> </w:t>
      </w:r>
    </w:p>
    <w:p w14:paraId="741DBF89" w14:textId="716A45C8"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protokoły przebiegu egzaminu z poszczególnych przedmiotów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z poszczególnych </w:t>
      </w:r>
      <w:proofErr w:type="spellStart"/>
      <w:r w:rsidRPr="000F560B">
        <w:rPr>
          <w:rFonts w:ascii="Times New Roman" w:eastAsia="Times New Roman" w:hAnsi="Times New Roman" w:cs="Times New Roman"/>
          <w:sz w:val="24"/>
          <w:szCs w:val="24"/>
          <w:lang w:eastAsia="pl-PL"/>
        </w:rPr>
        <w:t>sal</w:t>
      </w:r>
      <w:proofErr w:type="spellEnd"/>
      <w:r w:rsidR="00943C19">
        <w:rPr>
          <w:rFonts w:ascii="Times New Roman" w:eastAsia="Times New Roman" w:hAnsi="Times New Roman" w:cs="Times New Roman"/>
          <w:sz w:val="24"/>
          <w:szCs w:val="24"/>
          <w:lang w:eastAsia="pl-PL"/>
        </w:rPr>
        <w:t>,</w:t>
      </w:r>
    </w:p>
    <w:p w14:paraId="3449E43B" w14:textId="6BB6675F"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jeden egzemplarz protokołu zbiorczego przebiegu egzaminu z danego przedmiotu, </w:t>
      </w:r>
    </w:p>
    <w:p w14:paraId="11C56FD9"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oryginał wykazu zawartości przesyłki z materiałami egzaminacyjnymi dostarczonej przez dystrybutora, </w:t>
      </w:r>
    </w:p>
    <w:p w14:paraId="5E608516" w14:textId="64480184"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wykazów uczniów przystępujących do egzaminu z danego przedmiotu </w:t>
      </w:r>
      <w:r w:rsidR="00D835C7">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w danej sali, </w:t>
      </w:r>
    </w:p>
    <w:p w14:paraId="37DE921B" w14:textId="77777777" w:rsidR="00695052" w:rsidRPr="000F560B" w:rsidRDefault="00695052" w:rsidP="00D835C7">
      <w:pPr>
        <w:numPr>
          <w:ilvl w:val="1"/>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kopie decyzji o przerwaniu lub unieważnieniu egzaminu. </w:t>
      </w:r>
    </w:p>
    <w:p w14:paraId="7097EBF9" w14:textId="66C317BF" w:rsidR="00695052" w:rsidRPr="00FF7D4D" w:rsidRDefault="003F1C7B" w:rsidP="00943C19">
      <w:pPr>
        <w:spacing w:after="0" w:line="330" w:lineRule="atLeast"/>
        <w:jc w:val="center"/>
        <w:rPr>
          <w:rFonts w:ascii="Times New Roman" w:eastAsia="Times New Roman" w:hAnsi="Times New Roman" w:cs="Times New Roman"/>
          <w:b/>
          <w:bCs/>
          <w:color w:val="303030"/>
          <w:sz w:val="24"/>
          <w:szCs w:val="24"/>
          <w:lang w:val="en" w:eastAsia="pl-PL"/>
        </w:rPr>
      </w:pPr>
      <w:r>
        <w:rPr>
          <w:rFonts w:ascii="Times New Roman" w:eastAsia="Times New Roman" w:hAnsi="Times New Roman" w:cs="Times New Roman"/>
          <w:b/>
          <w:bCs/>
          <w:color w:val="303030"/>
          <w:sz w:val="24"/>
          <w:szCs w:val="24"/>
          <w:lang w:val="en" w:eastAsia="pl-PL"/>
        </w:rPr>
        <w:lastRenderedPageBreak/>
        <w:t>7</w:t>
      </w:r>
      <w:r w:rsidR="00695052" w:rsidRPr="00FF7D4D">
        <w:rPr>
          <w:rFonts w:ascii="Times New Roman" w:eastAsia="Times New Roman" w:hAnsi="Times New Roman" w:cs="Times New Roman"/>
          <w:b/>
          <w:bCs/>
          <w:color w:val="303030"/>
          <w:sz w:val="24"/>
          <w:szCs w:val="24"/>
          <w:lang w:val="en" w:eastAsia="pl-PL"/>
        </w:rPr>
        <w:t xml:space="preserve">. </w:t>
      </w:r>
      <w:proofErr w:type="spellStart"/>
      <w:r w:rsidR="00695052" w:rsidRPr="00FF7D4D">
        <w:rPr>
          <w:rFonts w:ascii="Times New Roman" w:eastAsia="Times New Roman" w:hAnsi="Times New Roman" w:cs="Times New Roman"/>
          <w:b/>
          <w:bCs/>
          <w:color w:val="303030"/>
          <w:sz w:val="24"/>
          <w:szCs w:val="24"/>
          <w:lang w:val="en" w:eastAsia="pl-PL"/>
        </w:rPr>
        <w:t>Ustalenia</w:t>
      </w:r>
      <w:proofErr w:type="spellEnd"/>
      <w:r w:rsidR="00695052" w:rsidRPr="00FF7D4D">
        <w:rPr>
          <w:rFonts w:ascii="Times New Roman" w:eastAsia="Times New Roman" w:hAnsi="Times New Roman" w:cs="Times New Roman"/>
          <w:b/>
          <w:bCs/>
          <w:color w:val="303030"/>
          <w:sz w:val="24"/>
          <w:szCs w:val="24"/>
          <w:lang w:val="en" w:eastAsia="pl-PL"/>
        </w:rPr>
        <w:t xml:space="preserve"> </w:t>
      </w:r>
      <w:proofErr w:type="spellStart"/>
      <w:r w:rsidR="00695052" w:rsidRPr="00FF7D4D">
        <w:rPr>
          <w:rFonts w:ascii="Times New Roman" w:eastAsia="Times New Roman" w:hAnsi="Times New Roman" w:cs="Times New Roman"/>
          <w:b/>
          <w:bCs/>
          <w:color w:val="303030"/>
          <w:sz w:val="24"/>
          <w:szCs w:val="24"/>
          <w:lang w:val="en" w:eastAsia="pl-PL"/>
        </w:rPr>
        <w:t>końcowe</w:t>
      </w:r>
      <w:proofErr w:type="spellEnd"/>
    </w:p>
    <w:p w14:paraId="355CA50F" w14:textId="22676F43" w:rsidR="00FF7D4D" w:rsidRPr="00FF7D4D" w:rsidRDefault="00FF7D4D" w:rsidP="00FF7D4D">
      <w:pPr>
        <w:numPr>
          <w:ilvl w:val="0"/>
          <w:numId w:val="9"/>
        </w:numPr>
        <w:spacing w:before="100" w:beforeAutospacing="1" w:after="100" w:afterAutospacing="1" w:line="240" w:lineRule="auto"/>
        <w:jc w:val="both"/>
        <w:rPr>
          <w:rFonts w:ascii="Times New Roman" w:eastAsia="Times New Roman" w:hAnsi="Times New Roman" w:cs="Times New Roman"/>
          <w:i/>
          <w:iCs/>
          <w:sz w:val="24"/>
          <w:szCs w:val="24"/>
          <w:lang w:eastAsia="pl-PL"/>
        </w:rPr>
      </w:pPr>
      <w:r w:rsidRPr="00FF7D4D">
        <w:rPr>
          <w:rFonts w:ascii="Times New Roman" w:eastAsia="Times New Roman" w:hAnsi="Times New Roman" w:cs="Times New Roman"/>
          <w:sz w:val="24"/>
          <w:szCs w:val="24"/>
          <w:lang w:eastAsia="pl-PL"/>
        </w:rPr>
        <w:t xml:space="preserve">Podane w procedurach załączniki znajdują się w: </w:t>
      </w:r>
      <w:r w:rsidRPr="00FF7D4D">
        <w:rPr>
          <w:rFonts w:ascii="Times New Roman" w:eastAsia="Times New Roman" w:hAnsi="Times New Roman" w:cs="Times New Roman"/>
          <w:i/>
          <w:iCs/>
          <w:sz w:val="24"/>
          <w:szCs w:val="24"/>
          <w:lang w:eastAsia="pl-PL"/>
        </w:rPr>
        <w:t xml:space="preserve">Informacja o sposobie organizacji                 i przeprowadzania egzaminu ósmoklasisty obowiązująca w roku szkolnym 2020/2021, </w:t>
      </w:r>
      <w:r w:rsidRPr="00FF7D4D">
        <w:rPr>
          <w:rFonts w:ascii="Times New Roman" w:eastAsia="Times New Roman" w:hAnsi="Times New Roman" w:cs="Times New Roman"/>
          <w:sz w:val="24"/>
          <w:szCs w:val="24"/>
          <w:lang w:eastAsia="pl-PL"/>
        </w:rPr>
        <w:t>który znajduje się, do wglądu</w:t>
      </w:r>
      <w:r>
        <w:rPr>
          <w:rFonts w:ascii="Times New Roman" w:eastAsia="Times New Roman" w:hAnsi="Times New Roman" w:cs="Times New Roman"/>
          <w:sz w:val="24"/>
          <w:szCs w:val="24"/>
          <w:lang w:eastAsia="pl-PL"/>
        </w:rPr>
        <w:t>,</w:t>
      </w:r>
      <w:r w:rsidRPr="00FF7D4D">
        <w:rPr>
          <w:rFonts w:ascii="Times New Roman" w:eastAsia="Times New Roman" w:hAnsi="Times New Roman" w:cs="Times New Roman"/>
          <w:sz w:val="24"/>
          <w:szCs w:val="24"/>
          <w:lang w:eastAsia="pl-PL"/>
        </w:rPr>
        <w:t xml:space="preserve"> na stronie internetowej CKE oraz stronie szkoły. </w:t>
      </w:r>
    </w:p>
    <w:p w14:paraId="0F44AB51" w14:textId="15416DE3" w:rsidR="00695052" w:rsidRPr="000F560B" w:rsidRDefault="00695052" w:rsidP="00943C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 dniu przeprowadzenia egzaminu zostają zawieszone zajęcia dydaktyczne dla klas </w:t>
      </w:r>
      <w:r w:rsidR="00943C19">
        <w:rPr>
          <w:rFonts w:ascii="Times New Roman" w:eastAsia="Times New Roman" w:hAnsi="Times New Roman" w:cs="Times New Roman"/>
          <w:sz w:val="24"/>
          <w:szCs w:val="24"/>
          <w:lang w:eastAsia="pl-PL"/>
        </w:rPr>
        <w:t>„</w:t>
      </w:r>
      <w:r w:rsidRPr="000F560B">
        <w:rPr>
          <w:rFonts w:ascii="Times New Roman" w:eastAsia="Times New Roman" w:hAnsi="Times New Roman" w:cs="Times New Roman"/>
          <w:sz w:val="24"/>
          <w:szCs w:val="24"/>
          <w:lang w:eastAsia="pl-PL"/>
        </w:rPr>
        <w:t>0</w:t>
      </w:r>
      <w:r w:rsidR="00943C19">
        <w:rPr>
          <w:rFonts w:ascii="Times New Roman" w:eastAsia="Times New Roman" w:hAnsi="Times New Roman" w:cs="Times New Roman"/>
          <w:sz w:val="24"/>
          <w:szCs w:val="24"/>
          <w:lang w:eastAsia="pl-PL"/>
        </w:rPr>
        <w:t xml:space="preserve">” </w:t>
      </w:r>
      <w:r w:rsidRPr="000F560B">
        <w:rPr>
          <w:rFonts w:ascii="Times New Roman" w:eastAsia="Times New Roman" w:hAnsi="Times New Roman" w:cs="Times New Roman"/>
          <w:sz w:val="24"/>
          <w:szCs w:val="24"/>
          <w:lang w:eastAsia="pl-PL"/>
        </w:rPr>
        <w:t xml:space="preserve">- 7. </w:t>
      </w:r>
    </w:p>
    <w:p w14:paraId="586CFFA4" w14:textId="56338D65" w:rsidR="00695052" w:rsidRPr="000F560B" w:rsidRDefault="00695052" w:rsidP="00943C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Wewnątrzszkolna Procedura Przeprowadzania Egzaminu Ósmoklasistów zostaje udostępniona wszystkim  zainteresowanym: </w:t>
      </w:r>
    </w:p>
    <w:p w14:paraId="68981FC6" w14:textId="77777777" w:rsidR="00695052" w:rsidRPr="000F560B" w:rsidRDefault="00695052" w:rsidP="00695052">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0F560B">
        <w:rPr>
          <w:rFonts w:ascii="Times New Roman" w:eastAsia="Times New Roman" w:hAnsi="Times New Roman" w:cs="Times New Roman"/>
          <w:sz w:val="24"/>
          <w:szCs w:val="24"/>
          <w:lang w:eastAsia="pl-PL"/>
        </w:rPr>
        <w:t xml:space="preserve">podczas spotkań z rodzicami uczniów klas ósmych, </w:t>
      </w:r>
    </w:p>
    <w:p w14:paraId="2F07F008" w14:textId="77777777" w:rsidR="00695052" w:rsidRPr="00195078" w:rsidRDefault="00695052" w:rsidP="00695052">
      <w:pPr>
        <w:numPr>
          <w:ilvl w:val="1"/>
          <w:numId w:val="9"/>
        </w:numPr>
        <w:spacing w:before="100" w:beforeAutospacing="1" w:after="100" w:afterAutospacing="1" w:line="240" w:lineRule="auto"/>
        <w:rPr>
          <w:rFonts w:ascii="Times New Roman" w:eastAsia="Times New Roman" w:hAnsi="Times New Roman" w:cs="Times New Roman"/>
          <w:sz w:val="24"/>
          <w:szCs w:val="24"/>
          <w:lang w:val="en" w:eastAsia="pl-PL"/>
        </w:rPr>
      </w:pPr>
      <w:proofErr w:type="spellStart"/>
      <w:r w:rsidRPr="00195078">
        <w:rPr>
          <w:rFonts w:ascii="Times New Roman" w:eastAsia="Times New Roman" w:hAnsi="Times New Roman" w:cs="Times New Roman"/>
          <w:sz w:val="24"/>
          <w:szCs w:val="24"/>
          <w:lang w:val="en" w:eastAsia="pl-PL"/>
        </w:rPr>
        <w:t>na</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stronie</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internetowej</w:t>
      </w:r>
      <w:proofErr w:type="spellEnd"/>
      <w:r w:rsidRPr="00195078">
        <w:rPr>
          <w:rFonts w:ascii="Times New Roman" w:eastAsia="Times New Roman" w:hAnsi="Times New Roman" w:cs="Times New Roman"/>
          <w:sz w:val="24"/>
          <w:szCs w:val="24"/>
          <w:lang w:val="en" w:eastAsia="pl-PL"/>
        </w:rPr>
        <w:t xml:space="preserve"> </w:t>
      </w:r>
      <w:proofErr w:type="spellStart"/>
      <w:r w:rsidRPr="00195078">
        <w:rPr>
          <w:rFonts w:ascii="Times New Roman" w:eastAsia="Times New Roman" w:hAnsi="Times New Roman" w:cs="Times New Roman"/>
          <w:sz w:val="24"/>
          <w:szCs w:val="24"/>
          <w:lang w:val="en" w:eastAsia="pl-PL"/>
        </w:rPr>
        <w:t>szkoły</w:t>
      </w:r>
      <w:proofErr w:type="spellEnd"/>
      <w:r w:rsidRPr="00195078">
        <w:rPr>
          <w:rFonts w:ascii="Times New Roman" w:eastAsia="Times New Roman" w:hAnsi="Times New Roman" w:cs="Times New Roman"/>
          <w:sz w:val="24"/>
          <w:szCs w:val="24"/>
          <w:lang w:val="en" w:eastAsia="pl-PL"/>
        </w:rPr>
        <w:t xml:space="preserve">. </w:t>
      </w:r>
    </w:p>
    <w:p w14:paraId="5E903B78" w14:textId="77777777" w:rsidR="00695052" w:rsidRPr="00195078" w:rsidRDefault="00695052" w:rsidP="00695052">
      <w:pPr>
        <w:rPr>
          <w:rFonts w:ascii="Times New Roman" w:hAnsi="Times New Roman" w:cs="Times New Roman"/>
          <w:sz w:val="24"/>
          <w:szCs w:val="24"/>
        </w:rPr>
      </w:pPr>
    </w:p>
    <w:p w14:paraId="15946399" w14:textId="77777777" w:rsidR="00E524BF" w:rsidRDefault="00E524BF"/>
    <w:sectPr w:rsidR="00E52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E17"/>
    <w:multiLevelType w:val="multilevel"/>
    <w:tmpl w:val="5716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23F2E"/>
    <w:multiLevelType w:val="multilevel"/>
    <w:tmpl w:val="F77E2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10A3C"/>
    <w:multiLevelType w:val="multilevel"/>
    <w:tmpl w:val="93C8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64B13"/>
    <w:multiLevelType w:val="multilevel"/>
    <w:tmpl w:val="B29E0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514E2"/>
    <w:multiLevelType w:val="multilevel"/>
    <w:tmpl w:val="97504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A32CD"/>
    <w:multiLevelType w:val="multilevel"/>
    <w:tmpl w:val="2F02C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403431"/>
    <w:multiLevelType w:val="multilevel"/>
    <w:tmpl w:val="D9EC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A790B"/>
    <w:multiLevelType w:val="multilevel"/>
    <w:tmpl w:val="D9EC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F356D7"/>
    <w:multiLevelType w:val="multilevel"/>
    <w:tmpl w:val="D9ECB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587933"/>
    <w:multiLevelType w:val="multilevel"/>
    <w:tmpl w:val="DB5CF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823BF"/>
    <w:multiLevelType w:val="multilevel"/>
    <w:tmpl w:val="10A4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9"/>
  </w:num>
  <w:num w:numId="4">
    <w:abstractNumId w:val="6"/>
  </w:num>
  <w:num w:numId="5">
    <w:abstractNumId w:val="0"/>
  </w:num>
  <w:num w:numId="6">
    <w:abstractNumId w:val="2"/>
  </w:num>
  <w:num w:numId="7">
    <w:abstractNumId w:val="3"/>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52"/>
    <w:rsid w:val="000A35F6"/>
    <w:rsid w:val="000E45D1"/>
    <w:rsid w:val="000F560B"/>
    <w:rsid w:val="00165C32"/>
    <w:rsid w:val="00190787"/>
    <w:rsid w:val="001A4491"/>
    <w:rsid w:val="0023234A"/>
    <w:rsid w:val="003541BA"/>
    <w:rsid w:val="003D1BD6"/>
    <w:rsid w:val="003F1C7B"/>
    <w:rsid w:val="00445496"/>
    <w:rsid w:val="0055218B"/>
    <w:rsid w:val="005A057D"/>
    <w:rsid w:val="00695052"/>
    <w:rsid w:val="007C4FDE"/>
    <w:rsid w:val="00880D8B"/>
    <w:rsid w:val="008C2BF8"/>
    <w:rsid w:val="008D7A06"/>
    <w:rsid w:val="00901CC5"/>
    <w:rsid w:val="00943C19"/>
    <w:rsid w:val="009E1086"/>
    <w:rsid w:val="00AE02F0"/>
    <w:rsid w:val="00B27658"/>
    <w:rsid w:val="00D35F7D"/>
    <w:rsid w:val="00D835C7"/>
    <w:rsid w:val="00DB4A56"/>
    <w:rsid w:val="00E524BF"/>
    <w:rsid w:val="00E57B25"/>
    <w:rsid w:val="00EA1013"/>
    <w:rsid w:val="00F40F72"/>
    <w:rsid w:val="00FF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1B8B"/>
  <w15:chartTrackingRefBased/>
  <w15:docId w15:val="{414DCB9C-B7D4-44D5-AE8F-A59DB652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05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D7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A06"/>
    <w:rPr>
      <w:rFonts w:ascii="Segoe UI" w:hAnsi="Segoe UI" w:cs="Segoe UI"/>
      <w:sz w:val="18"/>
      <w:szCs w:val="18"/>
    </w:rPr>
  </w:style>
  <w:style w:type="character" w:styleId="Hipercze">
    <w:name w:val="Hyperlink"/>
    <w:basedOn w:val="Domylnaczcionkaakapitu"/>
    <w:uiPriority w:val="99"/>
    <w:unhideWhenUsed/>
    <w:rsid w:val="0023234A"/>
    <w:rPr>
      <w:color w:val="0563C1" w:themeColor="hyperlink"/>
      <w:u w:val="single"/>
    </w:rPr>
  </w:style>
  <w:style w:type="character" w:styleId="Nierozpoznanawzmianka">
    <w:name w:val="Unresolved Mention"/>
    <w:basedOn w:val="Domylnaczcionkaakapitu"/>
    <w:uiPriority w:val="99"/>
    <w:semiHidden/>
    <w:unhideWhenUsed/>
    <w:rsid w:val="0023234A"/>
    <w:rPr>
      <w:color w:val="605E5C"/>
      <w:shd w:val="clear" w:color="auto" w:fill="E1DFDD"/>
    </w:rPr>
  </w:style>
  <w:style w:type="paragraph" w:styleId="Akapitzlist">
    <w:name w:val="List Paragraph"/>
    <w:basedOn w:val="Normalny"/>
    <w:uiPriority w:val="34"/>
    <w:qFormat/>
    <w:rsid w:val="003D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p.men.gov.pl/dzialalnosc/komunikaty/komunikat-ministra-edukacji-narodowej-w-sprawie-wykazu-olimpiad-przedmiotowych-przeprowadzanych-z-przedmiotu-lub-przedmiotow-objetych-egzaminem-osmoklasisty-lub-egzaminem-maturalnym-w-roku-szkolnym-2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6A85-CCA6-4D75-BDEF-96F400BF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4313</Words>
  <Characters>25884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2020-10-25T11:36:00Z</cp:lastPrinted>
  <dcterms:created xsi:type="dcterms:W3CDTF">2020-09-16T19:35:00Z</dcterms:created>
  <dcterms:modified xsi:type="dcterms:W3CDTF">2020-10-25T11:39:00Z</dcterms:modified>
</cp:coreProperties>
</file>