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C7A3" w14:textId="77777777" w:rsidR="008919E7" w:rsidRDefault="008919E7" w:rsidP="008919E7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Przedmiotowy system oceniania z geografii</w:t>
      </w:r>
    </w:p>
    <w:p w14:paraId="5039C7A4" w14:textId="77777777" w:rsidR="008919E7" w:rsidRDefault="008919E7" w:rsidP="008919E7">
      <w:pPr>
        <w:pStyle w:val="Default"/>
        <w:jc w:val="both"/>
        <w:rPr>
          <w:b/>
          <w:bCs/>
          <w:sz w:val="40"/>
          <w:szCs w:val="40"/>
        </w:rPr>
      </w:pPr>
    </w:p>
    <w:p w14:paraId="5039C7A5" w14:textId="77777777" w:rsidR="008919E7" w:rsidRDefault="008919E7" w:rsidP="008919E7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Przedmiotowy system oceniania z geografii obejmuje: </w:t>
      </w:r>
    </w:p>
    <w:p w14:paraId="5039C7A6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7A7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1</w:t>
      </w:r>
      <w:r>
        <w:rPr>
          <w:szCs w:val="23"/>
        </w:rPr>
        <w:t xml:space="preserve">. Wymagania edukacyjne niezbędne do uzyskania poszczególnych śródrocznych i rocznych ocen klasyfikacyjnych z geografii. </w:t>
      </w:r>
    </w:p>
    <w:p w14:paraId="5039C7A8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2</w:t>
      </w:r>
      <w:r>
        <w:rPr>
          <w:szCs w:val="23"/>
        </w:rPr>
        <w:t xml:space="preserve">. Sposób sprawdzania osiągnięć edukacyjnych uczniów. </w:t>
      </w:r>
    </w:p>
    <w:p w14:paraId="5039C7A9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3</w:t>
      </w:r>
      <w:r>
        <w:rPr>
          <w:szCs w:val="23"/>
        </w:rPr>
        <w:t xml:space="preserve">. Warunki i tryb uzyskania wyższej niż przewidywana roczna ocena klasyfikacyjna z geografii. </w:t>
      </w:r>
    </w:p>
    <w:p w14:paraId="5039C7AA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Ad. 1. </w:t>
      </w:r>
    </w:p>
    <w:p w14:paraId="5039C7AB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Wymagania edukacyjne niezbędne do uzyskania poszczególnych śródrocznych i rocznych ocen klasyfikacyjnych z geografii. </w:t>
      </w:r>
    </w:p>
    <w:p w14:paraId="5039C7AC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Ocenie podlegają: </w:t>
      </w:r>
    </w:p>
    <w:p w14:paraId="5039C7AD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znajomość i rozumienie treści programowych; </w:t>
      </w:r>
    </w:p>
    <w:p w14:paraId="5039C7AE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opisywanie zjawisk, procesów i zależności zachodzących w środowisku geograficznym z użyciem terminologii stosowanej w naukach geograficznych; </w:t>
      </w:r>
    </w:p>
    <w:p w14:paraId="5039C7AF" w14:textId="50F652F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umiejętność czytania i interpretacji map występujących w różnych pomocach naukowych /atlasach, podręcznikach, czasopismach, itp.</w:t>
      </w:r>
      <w:r w:rsidR="008D5D56">
        <w:rPr>
          <w:szCs w:val="23"/>
        </w:rPr>
        <w:t>;</w:t>
      </w:r>
      <w:r>
        <w:rPr>
          <w:szCs w:val="23"/>
        </w:rPr>
        <w:t xml:space="preserve"> </w:t>
      </w:r>
    </w:p>
    <w:p w14:paraId="5039C7B0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celowe wykorzystywanie roczników statystycznych, zestawień tabelarycznych i graficznych /diagramów, rysunków, przekrojów, fotografii, które mają posłużyć do prawidłowego oceniania, wnioskowania i prognozowania zmian zachodzących w środowisku; </w:t>
      </w:r>
    </w:p>
    <w:p w14:paraId="5039C7B1" w14:textId="46E8F399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umiejętność dokonywania obserwacji, pomiarów i obliczeń </w:t>
      </w:r>
    </w:p>
    <w:p w14:paraId="5039C7B2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celowe korzystanie z różnych źródeł wiedzy</w:t>
      </w:r>
    </w:p>
    <w:p w14:paraId="5039C7B3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Ad. 2. </w:t>
      </w:r>
    </w:p>
    <w:p w14:paraId="5039C7B4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Sposób sprawdzania osiągnięć edukacyjnych uczniów. </w:t>
      </w:r>
    </w:p>
    <w:p w14:paraId="5039C7B5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Ocenie podlegają wiadomości i umiejętności, zgodnie z wymaganiami podstawy programowej z geografii. Kryteria oceniania zawarte są w skali 1 - 6 i uwzględniają treści zawarte w programie nauczania oraz w podręczniku. Kryteria zostały rozłożone na skalę 6 stopniową w ten sposób, że wymagania na poszczególne oceny uzupełniają się, aby otrzymać wyższą ocenę należy spełnić wymagania na ocenę niższą. </w:t>
      </w:r>
    </w:p>
    <w:p w14:paraId="5039C7B6" w14:textId="77777777" w:rsidR="008919E7" w:rsidRDefault="008919E7" w:rsidP="008919E7">
      <w:pPr>
        <w:pStyle w:val="Default"/>
        <w:jc w:val="both"/>
        <w:rPr>
          <w:szCs w:val="23"/>
        </w:rPr>
      </w:pPr>
      <w:r w:rsidRPr="0069763E">
        <w:rPr>
          <w:b/>
          <w:szCs w:val="22"/>
        </w:rPr>
        <w:t>1.</w:t>
      </w:r>
      <w:r>
        <w:rPr>
          <w:szCs w:val="22"/>
        </w:rPr>
        <w:t xml:space="preserve"> </w:t>
      </w:r>
      <w:r>
        <w:rPr>
          <w:szCs w:val="23"/>
        </w:rPr>
        <w:t xml:space="preserve">Oceny bieżące wyrażone są w sześciostopniowej skali (1 - 6), z uwzględnieniem znaków „+” i „ - ” /wyłączając oceny semestralne i końcowo roczne/, zgodnie ze wewnątrzszkolnym systemem oceniania. </w:t>
      </w:r>
    </w:p>
    <w:p w14:paraId="5039C7B7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7B8" w14:textId="77777777" w:rsidR="000C303B" w:rsidRPr="000C303B" w:rsidRDefault="008919E7" w:rsidP="000C303B">
      <w:pPr>
        <w:pStyle w:val="Default"/>
        <w:spacing w:after="23"/>
        <w:jc w:val="both"/>
        <w:rPr>
          <w:szCs w:val="22"/>
        </w:rPr>
      </w:pPr>
      <w:r w:rsidRPr="0069763E">
        <w:rPr>
          <w:b/>
          <w:szCs w:val="22"/>
        </w:rPr>
        <w:t>2.</w:t>
      </w:r>
      <w:r>
        <w:rPr>
          <w:szCs w:val="22"/>
        </w:rPr>
        <w:t xml:space="preserve"> </w:t>
      </w:r>
      <w:r w:rsidR="000C303B">
        <w:t xml:space="preserve">Zgodnie z WSO </w:t>
      </w:r>
      <w:r w:rsidR="000C303B" w:rsidRPr="000C303B">
        <w:t>przyjmuje się następujące kryteria oceniania pisemnych prac kontrolnych:</w:t>
      </w:r>
    </w:p>
    <w:p w14:paraId="5039C7B9" w14:textId="77777777" w:rsidR="000C303B" w:rsidRPr="000C303B" w:rsidRDefault="000C303B" w:rsidP="0045671B">
      <w:pPr>
        <w:pStyle w:val="Default"/>
      </w:pPr>
      <w:r w:rsidRPr="000C303B">
        <w:t> </w:t>
      </w:r>
    </w:p>
    <w:p w14:paraId="5039C7BA" w14:textId="77777777" w:rsidR="000C303B" w:rsidRPr="000C303B" w:rsidRDefault="000C303B" w:rsidP="000C303B">
      <w:pPr>
        <w:pStyle w:val="Default"/>
        <w:jc w:val="both"/>
      </w:pPr>
      <w:r w:rsidRPr="000C303B"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0"/>
        <w:gridCol w:w="2340"/>
      </w:tblGrid>
      <w:tr w:rsidR="000C303B" w:rsidRPr="000C303B" w14:paraId="5039C7BD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BB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rPr>
                <w:b/>
              </w:rPr>
              <w:t>Ilość punktów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BC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rPr>
                <w:b/>
              </w:rPr>
              <w:t>Stopień</w:t>
            </w:r>
          </w:p>
        </w:tc>
      </w:tr>
      <w:tr w:rsidR="000C303B" w:rsidRPr="000C303B" w14:paraId="5039C7C0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BE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95% -  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BF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celujący</w:t>
            </w:r>
          </w:p>
        </w:tc>
      </w:tr>
      <w:tr w:rsidR="000C303B" w:rsidRPr="000C303B" w14:paraId="5039C7C3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1" w14:textId="77777777" w:rsidR="000C303B" w:rsidRPr="000C303B" w:rsidRDefault="00CC4651" w:rsidP="000C303B">
            <w:pPr>
              <w:pStyle w:val="Default"/>
              <w:jc w:val="both"/>
            </w:pPr>
            <w:r>
              <w:t>90</w:t>
            </w:r>
            <w:r w:rsidR="000C303B" w:rsidRPr="000C303B">
              <w:t>% - 94%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2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bardzo dobry</w:t>
            </w:r>
          </w:p>
        </w:tc>
      </w:tr>
      <w:tr w:rsidR="000C303B" w:rsidRPr="000C303B" w14:paraId="5039C7C6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4" w14:textId="77777777" w:rsidR="000C303B" w:rsidRPr="000C303B" w:rsidRDefault="00CC4651" w:rsidP="000C303B">
            <w:pPr>
              <w:pStyle w:val="Default"/>
              <w:jc w:val="both"/>
            </w:pPr>
            <w:r>
              <w:t>75%  -  89</w:t>
            </w:r>
            <w:r w:rsidR="000C303B" w:rsidRPr="000C303B"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5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dobry</w:t>
            </w:r>
          </w:p>
        </w:tc>
      </w:tr>
      <w:tr w:rsidR="000C303B" w:rsidRPr="000C303B" w14:paraId="5039C7C9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7" w14:textId="77777777" w:rsidR="000C303B" w:rsidRPr="000C303B" w:rsidRDefault="00CC4651" w:rsidP="000C303B">
            <w:pPr>
              <w:pStyle w:val="Default"/>
              <w:jc w:val="both"/>
            </w:pPr>
            <w:r>
              <w:t>50%  -  74</w:t>
            </w:r>
            <w:r w:rsidR="000C303B" w:rsidRPr="000C303B"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8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dostateczny</w:t>
            </w:r>
          </w:p>
        </w:tc>
      </w:tr>
      <w:tr w:rsidR="000C303B" w:rsidRPr="000C303B" w14:paraId="5039C7CC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A" w14:textId="77777777" w:rsidR="000C303B" w:rsidRPr="000C303B" w:rsidRDefault="00CC4651" w:rsidP="000C303B">
            <w:pPr>
              <w:pStyle w:val="Default"/>
              <w:jc w:val="both"/>
            </w:pPr>
            <w:r>
              <w:t>30%  -  49</w:t>
            </w:r>
            <w:r w:rsidR="000C303B" w:rsidRPr="000C303B"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B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dopuszczający</w:t>
            </w:r>
          </w:p>
        </w:tc>
      </w:tr>
      <w:tr w:rsidR="000C303B" w:rsidRPr="000C303B" w14:paraId="5039C7CF" w14:textId="77777777" w:rsidTr="000C303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D" w14:textId="608A4044" w:rsidR="000C303B" w:rsidRPr="000C303B" w:rsidRDefault="00CC4651" w:rsidP="000C303B">
            <w:pPr>
              <w:pStyle w:val="Default"/>
              <w:jc w:val="both"/>
            </w:pPr>
            <w:r>
              <w:t xml:space="preserve">0%  -  </w:t>
            </w:r>
            <w:r w:rsidR="00451363">
              <w:t xml:space="preserve">  </w:t>
            </w:r>
            <w:r>
              <w:t>29</w:t>
            </w:r>
            <w:r w:rsidR="000C303B" w:rsidRPr="000C303B"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7CE" w14:textId="77777777" w:rsidR="000C303B" w:rsidRPr="000C303B" w:rsidRDefault="000C303B" w:rsidP="000C303B">
            <w:pPr>
              <w:pStyle w:val="Default"/>
              <w:jc w:val="both"/>
            </w:pPr>
            <w:r w:rsidRPr="000C303B">
              <w:t>niedostateczny</w:t>
            </w:r>
          </w:p>
        </w:tc>
      </w:tr>
    </w:tbl>
    <w:p w14:paraId="5039C7D0" w14:textId="77777777" w:rsidR="008919E7" w:rsidRDefault="008919E7" w:rsidP="008919E7">
      <w:pPr>
        <w:pStyle w:val="Default"/>
        <w:jc w:val="both"/>
        <w:rPr>
          <w:szCs w:val="22"/>
        </w:rPr>
      </w:pPr>
    </w:p>
    <w:p w14:paraId="5039C7D1" w14:textId="77777777" w:rsidR="008919E7" w:rsidRDefault="008919E7" w:rsidP="008919E7">
      <w:pPr>
        <w:pStyle w:val="Default"/>
        <w:jc w:val="both"/>
        <w:rPr>
          <w:szCs w:val="23"/>
        </w:rPr>
      </w:pPr>
      <w:r w:rsidRPr="0069763E">
        <w:rPr>
          <w:b/>
          <w:szCs w:val="23"/>
        </w:rPr>
        <w:t>3.</w:t>
      </w:r>
      <w:r>
        <w:rPr>
          <w:szCs w:val="23"/>
        </w:rPr>
        <w:t xml:space="preserve"> Oceny semestralne i końcoworoczne wyrażane są w stopniach: 6, 5, 4, 3, 2, 1. </w:t>
      </w:r>
    </w:p>
    <w:p w14:paraId="5039C7D2" w14:textId="77777777" w:rsidR="00DE1DB2" w:rsidRDefault="00DE1DB2" w:rsidP="008919E7">
      <w:pPr>
        <w:pStyle w:val="Default"/>
        <w:jc w:val="both"/>
        <w:rPr>
          <w:szCs w:val="23"/>
        </w:rPr>
      </w:pPr>
    </w:p>
    <w:p w14:paraId="5039C7D3" w14:textId="4500A9BC" w:rsidR="0045671B" w:rsidRDefault="0045671B" w:rsidP="00DE1DB2">
      <w:pPr>
        <w:pStyle w:val="Default"/>
        <w:rPr>
          <w:b/>
          <w:bCs/>
          <w:szCs w:val="23"/>
        </w:rPr>
      </w:pPr>
    </w:p>
    <w:p w14:paraId="457C7148" w14:textId="77777777" w:rsidR="00F5545D" w:rsidRDefault="00F5545D" w:rsidP="00DE1DB2">
      <w:pPr>
        <w:pStyle w:val="Default"/>
        <w:rPr>
          <w:b/>
          <w:bCs/>
          <w:szCs w:val="23"/>
        </w:rPr>
      </w:pPr>
    </w:p>
    <w:p w14:paraId="5039C7D4" w14:textId="77777777" w:rsidR="00DE1DB2" w:rsidRPr="00DE1DB2" w:rsidRDefault="00DE1DB2" w:rsidP="00DE1DB2">
      <w:pPr>
        <w:pStyle w:val="Default"/>
        <w:rPr>
          <w:szCs w:val="23"/>
        </w:rPr>
      </w:pPr>
      <w:r w:rsidRPr="0069763E">
        <w:rPr>
          <w:b/>
          <w:bCs/>
          <w:szCs w:val="23"/>
        </w:rPr>
        <w:lastRenderedPageBreak/>
        <w:t>4.</w:t>
      </w:r>
      <w:r w:rsidRPr="00DE1DB2">
        <w:rPr>
          <w:b/>
          <w:bCs/>
          <w:szCs w:val="23"/>
        </w:rPr>
        <w:t xml:space="preserve"> Kryteria ocen: </w:t>
      </w:r>
    </w:p>
    <w:p w14:paraId="5039C7D5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 xml:space="preserve">Ocenę niedostateczną </w:t>
      </w:r>
      <w:r w:rsidRPr="00DE1DB2">
        <w:rPr>
          <w:szCs w:val="23"/>
        </w:rPr>
        <w:t xml:space="preserve">otrzymuje uczeń, który: </w:t>
      </w:r>
    </w:p>
    <w:p w14:paraId="5039C7D6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nie ma osiągnięć wystarczających do dalszego uczenia się geografii, </w:t>
      </w:r>
    </w:p>
    <w:p w14:paraId="5039C7D7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nie rozwiązuje najprostszych zadań nawet przy pomocy nauczyciela, </w:t>
      </w:r>
    </w:p>
    <w:p w14:paraId="5039C7D8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nie zachowuje minimalnej dokładności i staranności, koniecznej do poprawnego rozwiązania zadania, </w:t>
      </w:r>
    </w:p>
    <w:p w14:paraId="5039C7D9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nieprawidłowo stosuje terminy geograficzne, nie radzi sobie z ich zrozumieniem, </w:t>
      </w:r>
    </w:p>
    <w:p w14:paraId="5039C7DA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nie potrafi posługiwać się mapą, </w:t>
      </w:r>
    </w:p>
    <w:p w14:paraId="5039C7DB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f. nie opanował podstawowych wiadomości i umiejętności i nie wykazuje chęci współpracy w celu uzupełnienia braków. </w:t>
      </w:r>
    </w:p>
    <w:p w14:paraId="5039C7DC" w14:textId="77777777" w:rsidR="00DE1DB2" w:rsidRPr="00DE1DB2" w:rsidRDefault="00DE1DB2" w:rsidP="00DE1DB2">
      <w:pPr>
        <w:pStyle w:val="Default"/>
        <w:rPr>
          <w:szCs w:val="23"/>
        </w:rPr>
      </w:pPr>
    </w:p>
    <w:p w14:paraId="5039C7DD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>Ocenę dopuszczającą</w:t>
      </w:r>
      <w:r w:rsidRPr="00DE1DB2">
        <w:rPr>
          <w:szCs w:val="23"/>
        </w:rPr>
        <w:t xml:space="preserve"> otrzymuje uczeń, który: </w:t>
      </w:r>
    </w:p>
    <w:p w14:paraId="5039C7DE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ma część osiągnięć w zakresie wystarczającym do dalszego uczenia się geografii, </w:t>
      </w:r>
    </w:p>
    <w:p w14:paraId="5039C7DF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rozwiązuje proste zadania z pomocą nauczyciela, </w:t>
      </w:r>
    </w:p>
    <w:p w14:paraId="5039C7E0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zachowuje małą dokładność i staranność, nie jest systematyczny, </w:t>
      </w:r>
    </w:p>
    <w:p w14:paraId="5039C7E1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wskazuje elementarne związki pomiędzy składnikami środowiska geograficznego, </w:t>
      </w:r>
    </w:p>
    <w:p w14:paraId="5039C7E2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wykazuje się znajomością i zrozumieniem najprostszych pojęć i terminów geograficznych, stosuje je w prawidłowy sposób, </w:t>
      </w:r>
    </w:p>
    <w:p w14:paraId="5039C7E3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f. słabo posługuje się mapą, korzysta z pomocy nauczyciela lub innych uczniów. </w:t>
      </w:r>
    </w:p>
    <w:p w14:paraId="5039C7E4" w14:textId="77777777" w:rsidR="00DE1DB2" w:rsidRPr="00DE1DB2" w:rsidRDefault="00DE1DB2" w:rsidP="00DE1DB2">
      <w:pPr>
        <w:pStyle w:val="Default"/>
        <w:rPr>
          <w:szCs w:val="23"/>
        </w:rPr>
      </w:pPr>
    </w:p>
    <w:p w14:paraId="5039C7E5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>Ocenę dostateczną</w:t>
      </w:r>
      <w:r w:rsidRPr="00DE1DB2">
        <w:rPr>
          <w:szCs w:val="23"/>
        </w:rPr>
        <w:t xml:space="preserve"> otrzymuje uczeń, który: </w:t>
      </w:r>
    </w:p>
    <w:p w14:paraId="5039C7E6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samodzielnie rozwiązuje proste zadania, </w:t>
      </w:r>
    </w:p>
    <w:p w14:paraId="5039C7E7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zachowuje dokładność i staranność wystarczająca do poprawnego rozwiązania zadań, </w:t>
      </w:r>
    </w:p>
    <w:p w14:paraId="5039C7E8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pracuje systematycznie, na bieżąco poprawia oceny niedostateczne, </w:t>
      </w:r>
    </w:p>
    <w:p w14:paraId="5039C7E9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stosuje prawidłowo większość terminów i pojęć geograficznych, </w:t>
      </w:r>
    </w:p>
    <w:p w14:paraId="5039C7EA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potrafi w wystarczającym zakresie posługiwać się samodzielnie mapą, </w:t>
      </w:r>
    </w:p>
    <w:p w14:paraId="5039C7EB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f. przeprowadza analizę związków przyczynowo-skutkowych zachodzących pomiędzy elementami środowiska geograficznego, </w:t>
      </w:r>
    </w:p>
    <w:p w14:paraId="5039C7EC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g. samodzielnie rozwiązuje elementarne zadania geograficzne, wykonuje proste obliczenia geograficzne. </w:t>
      </w:r>
    </w:p>
    <w:p w14:paraId="5039C7ED" w14:textId="77777777" w:rsidR="00DE1DB2" w:rsidRPr="00DE1DB2" w:rsidRDefault="00DE1DB2" w:rsidP="00DE1DB2">
      <w:pPr>
        <w:pStyle w:val="Default"/>
        <w:rPr>
          <w:szCs w:val="23"/>
        </w:rPr>
      </w:pPr>
    </w:p>
    <w:p w14:paraId="5039C7EE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>Ocenę dobrą</w:t>
      </w:r>
      <w:r w:rsidRPr="00DE1DB2">
        <w:rPr>
          <w:szCs w:val="23"/>
        </w:rPr>
        <w:t xml:space="preserve"> otrzymuje uczeń, który: </w:t>
      </w:r>
    </w:p>
    <w:p w14:paraId="5039C7EF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samodzielnie rozwiązuje zadania o średnim poziomie złożoności, </w:t>
      </w:r>
    </w:p>
    <w:p w14:paraId="5039C7F0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zachowuje dokładność i staranność wystarczającą do poprawnego rozwiązywania zadań, </w:t>
      </w:r>
    </w:p>
    <w:p w14:paraId="5039C7F1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wypowiada się pełnymi zdaniami, wyjaśniając podstawowe zjawiska i procesy geograficzne, jest systematyczny, </w:t>
      </w:r>
    </w:p>
    <w:p w14:paraId="5039C7F2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prawidłowo stosuje większość pojęć i terminów geograficznych, </w:t>
      </w:r>
    </w:p>
    <w:p w14:paraId="5039C7F3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prawidłowo posługuje się mapą, </w:t>
      </w:r>
    </w:p>
    <w:p w14:paraId="5039C7F4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f. samodzielnie dokonuje analizy danych statystycznych przedstawionych w różnej formie, </w:t>
      </w:r>
    </w:p>
    <w:p w14:paraId="5039C7F5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g. w oparciu o dane liczbowe sporządza diagramy, wykresy, kartodiagramy, itp., </w:t>
      </w:r>
    </w:p>
    <w:p w14:paraId="5039C7F6" w14:textId="5212A4C8" w:rsid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h. samodzielnie wyjaśnia typowe zależności. </w:t>
      </w:r>
    </w:p>
    <w:p w14:paraId="30486D64" w14:textId="77777777" w:rsidR="00F5545D" w:rsidRPr="00DE1DB2" w:rsidRDefault="00F5545D" w:rsidP="00DE1DB2">
      <w:pPr>
        <w:pStyle w:val="Default"/>
        <w:rPr>
          <w:szCs w:val="23"/>
        </w:rPr>
      </w:pPr>
    </w:p>
    <w:p w14:paraId="5039C7F7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>Ocenę bardzo dobrą</w:t>
      </w:r>
      <w:r w:rsidRPr="00DE1DB2">
        <w:rPr>
          <w:szCs w:val="23"/>
        </w:rPr>
        <w:t xml:space="preserve"> otrzymuje uczeń, który; </w:t>
      </w:r>
    </w:p>
    <w:p w14:paraId="5039C7F8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samodzielnie rozwiązuje zadania i problemy o wysokim poziomie złożoności, </w:t>
      </w:r>
    </w:p>
    <w:p w14:paraId="5039C7F9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zachowuje wzorową dokładność i staranność w rozwiązywaniu zadań, jest systematyczny, na bieżąco osiąga dobre i bardzo dobre wyniki w nauce, </w:t>
      </w:r>
    </w:p>
    <w:p w14:paraId="5039C7FA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wypowiada się pełnymi zdaniami, w sposób logiczny i spójny wyjaśnia złożone procesy i zjawiska geograficzne, </w:t>
      </w:r>
    </w:p>
    <w:p w14:paraId="5039C7FB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potrafi dokonywać porównań i klasyfikacji, </w:t>
      </w:r>
    </w:p>
    <w:p w14:paraId="5039C7FC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bezbłędnie posługuje się terminologią i nazewnictwem geograficznym, </w:t>
      </w:r>
    </w:p>
    <w:p w14:paraId="5039C7FD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lastRenderedPageBreak/>
        <w:t xml:space="preserve">f. potrafi swobodnie posługiwać się mapami tematycznymi, </w:t>
      </w:r>
    </w:p>
    <w:p w14:paraId="5039C7FE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g. samodzielnie zdobywa wiedzę i umiejętności, </w:t>
      </w:r>
    </w:p>
    <w:p w14:paraId="5039C7FF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h. jest aktywny w trakcie zajęć lekcyjnych. </w:t>
      </w:r>
    </w:p>
    <w:p w14:paraId="5039C800" w14:textId="77777777" w:rsidR="00DE1DB2" w:rsidRPr="00DE1DB2" w:rsidRDefault="00DE1DB2" w:rsidP="00DE1DB2">
      <w:pPr>
        <w:pStyle w:val="Default"/>
        <w:rPr>
          <w:szCs w:val="23"/>
        </w:rPr>
      </w:pPr>
    </w:p>
    <w:p w14:paraId="5039C801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  <w:u w:val="single"/>
        </w:rPr>
        <w:t>Ocenę celującą</w:t>
      </w:r>
      <w:r w:rsidRPr="00DE1DB2">
        <w:rPr>
          <w:szCs w:val="23"/>
        </w:rPr>
        <w:t xml:space="preserve"> otrzymuje uczeń, który: </w:t>
      </w:r>
    </w:p>
    <w:p w14:paraId="5039C802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a. opanował 100% wymagań z zakresu podstawowego, </w:t>
      </w:r>
    </w:p>
    <w:p w14:paraId="5039C803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b. potrafi posługiwać się i wykorzystywać różne dodatkowe źródła informacji geograficznej, </w:t>
      </w:r>
    </w:p>
    <w:p w14:paraId="5039C804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c. wykazuje się wiedzą i umiejętnościami wykraczającymi ponad realizowany program nauczania, </w:t>
      </w:r>
    </w:p>
    <w:p w14:paraId="5039C805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d. uczestniczył w konkursach, olimpiadach lub innych dodatkowych przedsięwzięciach z zakresu geografii, </w:t>
      </w:r>
    </w:p>
    <w:p w14:paraId="5039C806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e. twórczo rozwija własne zainteresowania z zakresu geografii i dzieli się tą wiedzą z innymi, </w:t>
      </w:r>
    </w:p>
    <w:p w14:paraId="5039C807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f. rozwiązuje nietypowe zadania geograficzne, </w:t>
      </w:r>
    </w:p>
    <w:p w14:paraId="5039C808" w14:textId="77777777" w:rsidR="00DE1DB2" w:rsidRPr="00DE1DB2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 xml:space="preserve">g. wykazuje się dużą aktywnością na zajęciach lekcyjnych, </w:t>
      </w:r>
    </w:p>
    <w:p w14:paraId="5039C809" w14:textId="77777777" w:rsidR="00DE1DB2" w:rsidRPr="00BE0769" w:rsidRDefault="00DE1DB2" w:rsidP="00DE1DB2">
      <w:pPr>
        <w:pStyle w:val="Default"/>
        <w:rPr>
          <w:szCs w:val="23"/>
        </w:rPr>
      </w:pPr>
      <w:r w:rsidRPr="00DE1DB2">
        <w:rPr>
          <w:szCs w:val="23"/>
        </w:rPr>
        <w:t>h. przygotowuje materiały korzystając z różnych źródeł informacji, przetwarza je</w:t>
      </w:r>
      <w:r w:rsidR="00BE0769">
        <w:rPr>
          <w:szCs w:val="23"/>
        </w:rPr>
        <w:t xml:space="preserve"> do praktycznego wykorzystania</w:t>
      </w:r>
    </w:p>
    <w:p w14:paraId="5039C80A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80B" w14:textId="77777777" w:rsidR="008919E7" w:rsidRDefault="008919E7" w:rsidP="008919E7">
      <w:pPr>
        <w:pStyle w:val="Default"/>
        <w:jc w:val="both"/>
        <w:rPr>
          <w:szCs w:val="23"/>
        </w:rPr>
      </w:pPr>
      <w:r w:rsidRPr="0069763E">
        <w:rPr>
          <w:b/>
          <w:szCs w:val="23"/>
        </w:rPr>
        <w:t>5.</w:t>
      </w:r>
      <w:r>
        <w:rPr>
          <w:b/>
          <w:szCs w:val="23"/>
        </w:rPr>
        <w:t xml:space="preserve"> Ocenie podlegają</w:t>
      </w:r>
      <w:r>
        <w:rPr>
          <w:szCs w:val="23"/>
        </w:rPr>
        <w:t xml:space="preserve">: </w:t>
      </w:r>
    </w:p>
    <w:p w14:paraId="5039C80C" w14:textId="27495F0A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sp</w:t>
      </w:r>
      <w:r w:rsidR="0045671B">
        <w:rPr>
          <w:szCs w:val="23"/>
        </w:rPr>
        <w:t>rawdziany, /waga 6</w:t>
      </w:r>
      <w:r>
        <w:rPr>
          <w:szCs w:val="23"/>
        </w:rPr>
        <w:t xml:space="preserve">/ </w:t>
      </w:r>
    </w:p>
    <w:p w14:paraId="5039C80D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kartkówki, /waga 3/ </w:t>
      </w:r>
    </w:p>
    <w:p w14:paraId="5039C80E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odpowiedzi ustne, /waga 3/ </w:t>
      </w:r>
    </w:p>
    <w:p w14:paraId="5039C80F" w14:textId="77777777" w:rsidR="008919E7" w:rsidRDefault="00DF2B7A" w:rsidP="008919E7">
      <w:pPr>
        <w:pStyle w:val="Default"/>
        <w:jc w:val="both"/>
        <w:rPr>
          <w:szCs w:val="23"/>
        </w:rPr>
      </w:pPr>
      <w:r>
        <w:rPr>
          <w:szCs w:val="23"/>
        </w:rPr>
        <w:t>- zadania domowe, /waga 2</w:t>
      </w:r>
      <w:r w:rsidR="008919E7">
        <w:rPr>
          <w:szCs w:val="23"/>
        </w:rPr>
        <w:t xml:space="preserve">/ </w:t>
      </w:r>
    </w:p>
    <w:p w14:paraId="5039C810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aktywność podczas lekcji, /waga 2/ </w:t>
      </w:r>
    </w:p>
    <w:p w14:paraId="5039C811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udział w k</w:t>
      </w:r>
      <w:r w:rsidR="00DF2B7A">
        <w:rPr>
          <w:szCs w:val="23"/>
        </w:rPr>
        <w:t>onkursach i olimpiadach, /waga 4</w:t>
      </w:r>
      <w:r>
        <w:rPr>
          <w:szCs w:val="23"/>
        </w:rPr>
        <w:t xml:space="preserve"> - 5/ </w:t>
      </w:r>
    </w:p>
    <w:p w14:paraId="5039C812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referaty, /waga 2/ </w:t>
      </w:r>
    </w:p>
    <w:p w14:paraId="5039C813" w14:textId="77777777" w:rsidR="008919E7" w:rsidRDefault="000C303B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</w:t>
      </w:r>
      <w:r w:rsidR="00DF2B7A">
        <w:rPr>
          <w:szCs w:val="23"/>
        </w:rPr>
        <w:t>projekt, /waga 5</w:t>
      </w:r>
      <w:r w:rsidR="008919E7">
        <w:rPr>
          <w:szCs w:val="23"/>
        </w:rPr>
        <w:t xml:space="preserve">/ </w:t>
      </w:r>
    </w:p>
    <w:p w14:paraId="5039C814" w14:textId="77777777" w:rsidR="0045671B" w:rsidRDefault="0045671B" w:rsidP="008919E7">
      <w:pPr>
        <w:pStyle w:val="Default"/>
        <w:jc w:val="both"/>
        <w:rPr>
          <w:szCs w:val="23"/>
        </w:rPr>
      </w:pPr>
      <w:r>
        <w:rPr>
          <w:szCs w:val="23"/>
        </w:rPr>
        <w:t>- zadanie dodatkowe  / waga4/</w:t>
      </w:r>
    </w:p>
    <w:p w14:paraId="5039C815" w14:textId="77777777" w:rsidR="008919E7" w:rsidRDefault="0045671B" w:rsidP="008919E7">
      <w:pPr>
        <w:pStyle w:val="Default"/>
        <w:jc w:val="both"/>
        <w:rPr>
          <w:szCs w:val="23"/>
        </w:rPr>
      </w:pPr>
      <w:r>
        <w:rPr>
          <w:szCs w:val="23"/>
        </w:rPr>
        <w:t>- przygotowanie do zajęć - /waga2/</w:t>
      </w:r>
      <w:r w:rsidR="008919E7">
        <w:rPr>
          <w:szCs w:val="23"/>
        </w:rPr>
        <w:t xml:space="preserve"> </w:t>
      </w:r>
    </w:p>
    <w:p w14:paraId="5039C816" w14:textId="77777777" w:rsidR="00925C42" w:rsidRDefault="00925C42" w:rsidP="008919E7">
      <w:pPr>
        <w:pStyle w:val="Default"/>
        <w:jc w:val="both"/>
        <w:rPr>
          <w:szCs w:val="23"/>
        </w:rPr>
      </w:pPr>
      <w:r>
        <w:rPr>
          <w:szCs w:val="23"/>
        </w:rPr>
        <w:t>- praca w grupach - /waga2/</w:t>
      </w:r>
    </w:p>
    <w:p w14:paraId="5039C817" w14:textId="77777777" w:rsidR="00DE1DB2" w:rsidRDefault="00DE1DB2" w:rsidP="008919E7">
      <w:pPr>
        <w:pStyle w:val="Default"/>
        <w:jc w:val="both"/>
        <w:rPr>
          <w:szCs w:val="23"/>
        </w:rPr>
      </w:pPr>
    </w:p>
    <w:p w14:paraId="5039C818" w14:textId="77777777" w:rsidR="008919E7" w:rsidRPr="00184683" w:rsidRDefault="008919E7" w:rsidP="008919E7">
      <w:pPr>
        <w:pStyle w:val="Default"/>
        <w:jc w:val="both"/>
        <w:rPr>
          <w:szCs w:val="23"/>
        </w:rPr>
      </w:pPr>
      <w:r>
        <w:rPr>
          <w:szCs w:val="23"/>
          <w:u w:val="single"/>
        </w:rPr>
        <w:t xml:space="preserve">Sprawdziany </w:t>
      </w:r>
      <w:r w:rsidRPr="00184683">
        <w:rPr>
          <w:szCs w:val="23"/>
        </w:rPr>
        <w:t>(kolor czerwony):</w:t>
      </w:r>
    </w:p>
    <w:p w14:paraId="5039C819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 - po dzia</w:t>
      </w:r>
      <w:r w:rsidR="00E161E8">
        <w:rPr>
          <w:szCs w:val="23"/>
        </w:rPr>
        <w:t>le tematycznym</w:t>
      </w:r>
    </w:p>
    <w:p w14:paraId="5039C81A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zapowiedzi</w:t>
      </w:r>
      <w:r w:rsidR="00E161E8">
        <w:rPr>
          <w:szCs w:val="23"/>
        </w:rPr>
        <w:t>ane z tygodniowym wyprzedzeniem</w:t>
      </w:r>
    </w:p>
    <w:p w14:paraId="5039C81B" w14:textId="77777777" w:rsidR="00E161E8" w:rsidRDefault="00E161E8" w:rsidP="00E161E8">
      <w:pPr>
        <w:pStyle w:val="Default"/>
        <w:rPr>
          <w:szCs w:val="23"/>
        </w:rPr>
      </w:pPr>
      <w:r w:rsidRPr="00E161E8">
        <w:rPr>
          <w:szCs w:val="23"/>
        </w:rPr>
        <w:t>- oddawane w ciągu 2 tygodniu</w:t>
      </w:r>
    </w:p>
    <w:p w14:paraId="5039C81C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zapisane w dzienniku</w:t>
      </w:r>
    </w:p>
    <w:p w14:paraId="5039C81D" w14:textId="77777777" w:rsidR="00184683" w:rsidRDefault="008919E7" w:rsidP="008919E7">
      <w:pPr>
        <w:pStyle w:val="Default"/>
        <w:jc w:val="both"/>
      </w:pPr>
      <w:r>
        <w:rPr>
          <w:szCs w:val="23"/>
        </w:rPr>
        <w:t xml:space="preserve">- </w:t>
      </w:r>
      <w:r w:rsidR="00184683">
        <w:t>są obowiązkowe dla wszystkich uczniów</w:t>
      </w:r>
    </w:p>
    <w:p w14:paraId="5039C81E" w14:textId="77777777" w:rsidR="00CF17A2" w:rsidRDefault="00CF17A2" w:rsidP="00CF17A2">
      <w:pPr>
        <w:pStyle w:val="Default"/>
        <w:jc w:val="both"/>
        <w:rPr>
          <w:szCs w:val="23"/>
        </w:rPr>
      </w:pPr>
    </w:p>
    <w:p w14:paraId="5039C81F" w14:textId="77777777" w:rsidR="008919E7" w:rsidRDefault="008919E7" w:rsidP="008919E7">
      <w:pPr>
        <w:pStyle w:val="Default"/>
        <w:jc w:val="both"/>
        <w:rPr>
          <w:szCs w:val="23"/>
          <w:u w:val="single"/>
        </w:rPr>
      </w:pPr>
      <w:r w:rsidRPr="00184683">
        <w:rPr>
          <w:szCs w:val="23"/>
          <w:u w:val="single"/>
        </w:rPr>
        <w:t xml:space="preserve">Kartkówki, </w:t>
      </w:r>
      <w:r w:rsidR="00FE62F5">
        <w:rPr>
          <w:szCs w:val="23"/>
        </w:rPr>
        <w:t>(kolor zielony</w:t>
      </w:r>
      <w:r w:rsidR="00870BBF">
        <w:rPr>
          <w:szCs w:val="23"/>
        </w:rPr>
        <w:t>)</w:t>
      </w:r>
    </w:p>
    <w:p w14:paraId="5039C820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sprawdzen</w:t>
      </w:r>
      <w:r w:rsidR="001C7031">
        <w:rPr>
          <w:szCs w:val="23"/>
        </w:rPr>
        <w:t>ie wiadomości i umiejętności z ostatniej</w:t>
      </w:r>
      <w:r>
        <w:rPr>
          <w:szCs w:val="23"/>
        </w:rPr>
        <w:t xml:space="preserve"> </w:t>
      </w:r>
      <w:r w:rsidR="00870BBF">
        <w:rPr>
          <w:szCs w:val="23"/>
        </w:rPr>
        <w:t>lekcji</w:t>
      </w:r>
      <w:r w:rsidR="001C7031">
        <w:rPr>
          <w:szCs w:val="23"/>
        </w:rPr>
        <w:t xml:space="preserve"> (niezapowiedziana), z 3 ostatnich (zapowiedziana)</w:t>
      </w:r>
    </w:p>
    <w:p w14:paraId="5039C821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nie podlegają poprawie,</w:t>
      </w:r>
    </w:p>
    <w:p w14:paraId="5039C824" w14:textId="5A7D1227" w:rsidR="00870BBF" w:rsidRDefault="00184683" w:rsidP="008919E7">
      <w:pPr>
        <w:pStyle w:val="Default"/>
        <w:jc w:val="both"/>
        <w:rPr>
          <w:szCs w:val="23"/>
        </w:rPr>
      </w:pPr>
      <w:r>
        <w:rPr>
          <w:szCs w:val="23"/>
        </w:rPr>
        <w:t>- oddawane w ciągu 7 dni</w:t>
      </w:r>
    </w:p>
    <w:p w14:paraId="5039C825" w14:textId="330CB9FA" w:rsidR="00CF17A2" w:rsidRDefault="00CF17A2" w:rsidP="00CF17A2">
      <w:pPr>
        <w:pStyle w:val="Default"/>
        <w:jc w:val="both"/>
        <w:rPr>
          <w:szCs w:val="23"/>
        </w:rPr>
      </w:pPr>
      <w:r w:rsidRPr="00CF17A2">
        <w:rPr>
          <w:szCs w:val="23"/>
        </w:rPr>
        <w:t xml:space="preserve">Sprawdziany i kartkówki są obowiązkowe dla wszystkich uczniów. Poprawa sprawdzianów ocenionych na stopień niedostateczny jest obowiązkowa, a ocenionych na stopień dopuszczający lub dostateczny dobrowolna, z zaznaczeniem, że uczeń może poprawiać tylko dwie oceny dostateczne w ciągu semestru z każdego przedmiotu. Poprawę uczeń pisze jeden raz w terminie wyznaczonym przez nauczyciela, nie później jednak niż w ciągu dwóch tygodni od otrzymania oceny z pierwotnego sprawdzianu. </w:t>
      </w:r>
    </w:p>
    <w:p w14:paraId="0A4769A4" w14:textId="77777777" w:rsidR="009A4DB7" w:rsidRPr="00CF17A2" w:rsidRDefault="009A4DB7" w:rsidP="00CF17A2">
      <w:pPr>
        <w:pStyle w:val="Default"/>
        <w:jc w:val="both"/>
        <w:rPr>
          <w:szCs w:val="23"/>
        </w:rPr>
      </w:pPr>
    </w:p>
    <w:p w14:paraId="5039C826" w14:textId="77777777" w:rsidR="00CF17A2" w:rsidRPr="00CF17A2" w:rsidRDefault="00CF17A2" w:rsidP="00CF17A2">
      <w:pPr>
        <w:pStyle w:val="Default"/>
        <w:jc w:val="both"/>
        <w:rPr>
          <w:szCs w:val="23"/>
        </w:rPr>
      </w:pPr>
      <w:r w:rsidRPr="00CF17A2">
        <w:rPr>
          <w:szCs w:val="23"/>
        </w:rPr>
        <w:lastRenderedPageBreak/>
        <w:t>Obowiązkiem ucznia jest systematyczna praca w ciągu roku szkolnego. W przypadku nieobecności do tygodnia uczeń w porozumieniu z nauczycielem uzupełnia braki w ciągu tygodnia po powrocie do szkoły, a po nieobecności dłuższej niż 1 tydzień – w ciągu dwóch tygodni.</w:t>
      </w:r>
    </w:p>
    <w:p w14:paraId="5039C827" w14:textId="52797958" w:rsidR="00CF17A2" w:rsidRDefault="00CF17A2" w:rsidP="00CF17A2">
      <w:pPr>
        <w:pStyle w:val="Default"/>
        <w:jc w:val="both"/>
        <w:rPr>
          <w:szCs w:val="23"/>
        </w:rPr>
      </w:pPr>
      <w:r w:rsidRPr="00CF17A2">
        <w:rPr>
          <w:szCs w:val="23"/>
        </w:rPr>
        <w:t>Uczeń, który w dniu sprawdzianu lub kartkówki był nieobecny w szkole, ma obowiązek przystąpić do sprawdzianu lub kartkówki w terminie ustalonym z nauczycielem, nie później jednak niż w ciągu dwóch tygodni od powrotu do szkoły. Jeśli uczeń nie przystąpi do sprawdzianu lub kartkówki w wyznaczonym terminie, nauczyciel ma obowiązek przeprowadzenia ich na najbliższej lekcji, na której uczeń będzie obecny.</w:t>
      </w:r>
    </w:p>
    <w:p w14:paraId="1930FC43" w14:textId="77777777" w:rsidR="00CC7E26" w:rsidRDefault="00CC7E26" w:rsidP="00CF17A2">
      <w:pPr>
        <w:pStyle w:val="Default"/>
        <w:jc w:val="both"/>
        <w:rPr>
          <w:szCs w:val="23"/>
        </w:rPr>
      </w:pPr>
    </w:p>
    <w:p w14:paraId="5039C828" w14:textId="77777777" w:rsidR="00870BBF" w:rsidRPr="00870BBF" w:rsidRDefault="00870BBF" w:rsidP="00870B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3"/>
        </w:rPr>
      </w:pPr>
      <w:r w:rsidRPr="00870BBF">
        <w:rPr>
          <w:rFonts w:ascii="Times New Roman" w:eastAsiaTheme="minorHAnsi" w:hAnsi="Times New Roman"/>
          <w:color w:val="000000"/>
          <w:sz w:val="24"/>
          <w:szCs w:val="23"/>
          <w:u w:val="single"/>
        </w:rPr>
        <w:t>Odpowiedź ustna:</w:t>
      </w:r>
      <w:r w:rsidRPr="00870BBF">
        <w:rPr>
          <w:rFonts w:ascii="Times New Roman" w:eastAsiaTheme="minorHAnsi" w:hAnsi="Times New Roman"/>
          <w:color w:val="000000"/>
          <w:sz w:val="24"/>
          <w:szCs w:val="23"/>
        </w:rPr>
        <w:t xml:space="preserve"> 3 ostatnie lekcje, ocena nie podlega poprawie</w:t>
      </w:r>
    </w:p>
    <w:p w14:paraId="5039C829" w14:textId="77777777" w:rsidR="00CF17A2" w:rsidRDefault="00CF17A2" w:rsidP="00CF17A2">
      <w:pPr>
        <w:pStyle w:val="Default"/>
        <w:jc w:val="both"/>
        <w:rPr>
          <w:szCs w:val="23"/>
        </w:rPr>
      </w:pPr>
    </w:p>
    <w:p w14:paraId="5039C82A" w14:textId="77777777" w:rsidR="008919E7" w:rsidRDefault="008919E7" w:rsidP="008919E7">
      <w:pPr>
        <w:pStyle w:val="Default"/>
        <w:jc w:val="both"/>
        <w:rPr>
          <w:szCs w:val="23"/>
          <w:u w:val="single"/>
        </w:rPr>
      </w:pPr>
      <w:r>
        <w:rPr>
          <w:szCs w:val="23"/>
          <w:u w:val="single"/>
        </w:rPr>
        <w:t>Aktywność:</w:t>
      </w:r>
    </w:p>
    <w:p w14:paraId="5039C82B" w14:textId="77777777" w:rsidR="008919E7" w:rsidRDefault="00FE62F5" w:rsidP="008919E7">
      <w:pPr>
        <w:pStyle w:val="Default"/>
        <w:jc w:val="both"/>
        <w:rPr>
          <w:szCs w:val="23"/>
        </w:rPr>
      </w:pPr>
      <w:r>
        <w:rPr>
          <w:szCs w:val="23"/>
        </w:rPr>
        <w:t>- oceniana jest plusami (4 plusy – ocena celująca w przypadku 1h w tygodniu, 5 plusów – ocena celująca w przypadku 2h w tygodniu)</w:t>
      </w:r>
    </w:p>
    <w:p w14:paraId="5039C82C" w14:textId="400E4D64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- brak aktywności lub nieprzygotowanie do </w:t>
      </w:r>
      <w:r w:rsidR="00FE62F5">
        <w:rPr>
          <w:szCs w:val="23"/>
        </w:rPr>
        <w:t>lekcji oceniane jest minusami (</w:t>
      </w:r>
      <w:r w:rsidR="00DC3A8F">
        <w:rPr>
          <w:szCs w:val="23"/>
        </w:rPr>
        <w:t>4</w:t>
      </w:r>
      <w:r w:rsidR="00FE62F5">
        <w:rPr>
          <w:szCs w:val="23"/>
        </w:rPr>
        <w:t xml:space="preserve"> minusy - </w:t>
      </w:r>
      <w:r>
        <w:rPr>
          <w:szCs w:val="23"/>
        </w:rPr>
        <w:t>ocena</w:t>
      </w:r>
    </w:p>
    <w:p w14:paraId="5039C82D" w14:textId="77777777" w:rsidR="008919E7" w:rsidRDefault="00FE62F5" w:rsidP="008919E7">
      <w:pPr>
        <w:pStyle w:val="Default"/>
        <w:jc w:val="both"/>
        <w:rPr>
          <w:szCs w:val="23"/>
        </w:rPr>
      </w:pPr>
      <w:r>
        <w:rPr>
          <w:szCs w:val="23"/>
        </w:rPr>
        <w:t>n</w:t>
      </w:r>
      <w:r w:rsidR="008919E7">
        <w:rPr>
          <w:szCs w:val="23"/>
        </w:rPr>
        <w:t>iedostateczna</w:t>
      </w:r>
      <w:r>
        <w:rPr>
          <w:szCs w:val="23"/>
        </w:rPr>
        <w:t xml:space="preserve"> w przypadku 1h w tygodniu, 5 minusów w przypadku 2h w tygodniu</w:t>
      </w:r>
      <w:r w:rsidR="008919E7">
        <w:rPr>
          <w:szCs w:val="23"/>
        </w:rPr>
        <w:t>),</w:t>
      </w:r>
    </w:p>
    <w:p w14:paraId="5039C82E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udział w konkursach przedmiotowych,</w:t>
      </w:r>
    </w:p>
    <w:p w14:paraId="5039C82F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wkład pracy,</w:t>
      </w:r>
    </w:p>
    <w:p w14:paraId="5039C830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- systematyczność pracy,</w:t>
      </w:r>
    </w:p>
    <w:p w14:paraId="5039C832" w14:textId="77777777" w:rsidR="00870BBF" w:rsidRPr="00870BBF" w:rsidRDefault="00870BBF" w:rsidP="00870BBF">
      <w:pPr>
        <w:pStyle w:val="Default"/>
        <w:rPr>
          <w:szCs w:val="23"/>
        </w:rPr>
      </w:pPr>
      <w:r w:rsidRPr="00870BBF">
        <w:rPr>
          <w:szCs w:val="23"/>
        </w:rPr>
        <w:t>Należy systematycznie i schludnie prowadzić zeszyt przedmiotowy i /lub  zeszyt ćwiczeń</w:t>
      </w:r>
    </w:p>
    <w:p w14:paraId="5039C833" w14:textId="77777777" w:rsidR="00870BBF" w:rsidRDefault="00870BBF" w:rsidP="008919E7">
      <w:pPr>
        <w:pStyle w:val="Default"/>
        <w:jc w:val="both"/>
        <w:rPr>
          <w:szCs w:val="23"/>
        </w:rPr>
      </w:pPr>
    </w:p>
    <w:p w14:paraId="5039C834" w14:textId="6ED737A8" w:rsidR="008919E7" w:rsidRDefault="008919E7" w:rsidP="00870BBF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 xml:space="preserve">Nieprzygotowanie musi być zgłoszone przed rozpoczęciem części właściwej lekcji, czyli w trakcie czynności organizacyjnych na początku zajęć. Uczeń ma prawo zgłosić nieprzygotowanie do lekcji. Nie dotyczy to prac klasowych i </w:t>
      </w:r>
      <w:r w:rsidR="00F6337C">
        <w:rPr>
          <w:szCs w:val="23"/>
        </w:rPr>
        <w:t xml:space="preserve">zapowiedzianych </w:t>
      </w:r>
      <w:r>
        <w:rPr>
          <w:szCs w:val="23"/>
        </w:rPr>
        <w:t>kartkówek. L</w:t>
      </w:r>
      <w:r w:rsidR="00F6337C">
        <w:rPr>
          <w:szCs w:val="23"/>
        </w:rPr>
        <w:t>iczba „nieprzygotowań” wynosi: maksymalnie 2 nieprzygotowania</w:t>
      </w:r>
      <w:r w:rsidR="00ED2730">
        <w:rPr>
          <w:szCs w:val="23"/>
        </w:rPr>
        <w:t xml:space="preserve"> na semestr </w:t>
      </w:r>
      <w:r>
        <w:rPr>
          <w:szCs w:val="23"/>
        </w:rPr>
        <w:t xml:space="preserve"> – z je</w:t>
      </w:r>
      <w:r w:rsidR="00F6337C">
        <w:rPr>
          <w:szCs w:val="23"/>
        </w:rPr>
        <w:t>dną lekcją geografii tygodniu, maksymalnie 3</w:t>
      </w:r>
      <w:r>
        <w:rPr>
          <w:szCs w:val="23"/>
        </w:rPr>
        <w:t xml:space="preserve"> nieprzygotowania</w:t>
      </w:r>
      <w:r w:rsidR="00ED2730">
        <w:rPr>
          <w:szCs w:val="23"/>
        </w:rPr>
        <w:t xml:space="preserve"> na semestr </w:t>
      </w:r>
      <w:r>
        <w:rPr>
          <w:szCs w:val="23"/>
        </w:rPr>
        <w:t xml:space="preserve"> – z dwiema lekcjami geografii w tygodniu (klasa</w:t>
      </w:r>
      <w:r w:rsidR="000E5483">
        <w:rPr>
          <w:szCs w:val="23"/>
        </w:rPr>
        <w:t xml:space="preserve"> </w:t>
      </w:r>
      <w:r w:rsidR="00ED2730">
        <w:rPr>
          <w:szCs w:val="23"/>
        </w:rPr>
        <w:t>VII</w:t>
      </w:r>
      <w:r>
        <w:rPr>
          <w:szCs w:val="23"/>
        </w:rPr>
        <w:t>)</w:t>
      </w:r>
      <w:r w:rsidR="00851F31">
        <w:rPr>
          <w:szCs w:val="23"/>
        </w:rPr>
        <w:t xml:space="preserve">. </w:t>
      </w:r>
      <w:r w:rsidR="00851F31" w:rsidRPr="00851F31">
        <w:rPr>
          <w:szCs w:val="23"/>
        </w:rPr>
        <w:t>Po wykorzystaniu limitu za każde kolejne nieprzygotowanie uczeń otrzymuje ocenę niedostateczną.</w:t>
      </w:r>
    </w:p>
    <w:p w14:paraId="5039C835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836" w14:textId="77777777" w:rsidR="008919E7" w:rsidRDefault="008919E7" w:rsidP="008919E7">
      <w:pPr>
        <w:pStyle w:val="Default"/>
        <w:jc w:val="both"/>
        <w:rPr>
          <w:szCs w:val="23"/>
        </w:rPr>
      </w:pPr>
      <w:r w:rsidRPr="0069763E">
        <w:rPr>
          <w:b/>
          <w:szCs w:val="23"/>
        </w:rPr>
        <w:t>6)</w:t>
      </w:r>
      <w:r>
        <w:rPr>
          <w:szCs w:val="23"/>
        </w:rPr>
        <w:t xml:space="preserve"> Wiedza i umiejętności uczniów są sprawdzane również testami diagnozującymi obejmującymi zakres wymagań ogólnych zgodnych z podstawą programową. Ocena z testów diagnozujących nie podlega poprawie.</w:t>
      </w:r>
    </w:p>
    <w:p w14:paraId="5039C837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838" w14:textId="77777777" w:rsidR="008919E7" w:rsidRDefault="00F6337C" w:rsidP="00EC55BE">
      <w:pPr>
        <w:pStyle w:val="Default"/>
        <w:jc w:val="both"/>
        <w:rPr>
          <w:szCs w:val="23"/>
        </w:rPr>
      </w:pPr>
      <w:r>
        <w:rPr>
          <w:b/>
          <w:szCs w:val="23"/>
        </w:rPr>
        <w:t>7</w:t>
      </w:r>
      <w:r w:rsidR="008919E7" w:rsidRPr="0069763E">
        <w:rPr>
          <w:b/>
          <w:szCs w:val="23"/>
        </w:rPr>
        <w:t>)</w:t>
      </w:r>
      <w:r w:rsidR="008919E7">
        <w:rPr>
          <w:szCs w:val="23"/>
        </w:rPr>
        <w:t xml:space="preserve"> Wystawienie oceny semestralnej i końcoworocznej dokonuje się na podstawie uzyskanych ocen bieżących oraz zaangażowania ucznia w naukę.</w:t>
      </w:r>
    </w:p>
    <w:p w14:paraId="5039C839" w14:textId="77777777" w:rsidR="000119E2" w:rsidRPr="000119E2" w:rsidRDefault="000119E2" w:rsidP="00EC55BE">
      <w:pPr>
        <w:pStyle w:val="Default"/>
        <w:jc w:val="both"/>
        <w:rPr>
          <w:szCs w:val="23"/>
        </w:rPr>
      </w:pPr>
      <w:r w:rsidRPr="000119E2">
        <w:rPr>
          <w:szCs w:val="23"/>
        </w:rPr>
        <w:t xml:space="preserve">Planowaną </w:t>
      </w:r>
      <w:r>
        <w:rPr>
          <w:szCs w:val="23"/>
        </w:rPr>
        <w:t xml:space="preserve"> śródroczną  i </w:t>
      </w:r>
      <w:r w:rsidRPr="000119E2">
        <w:rPr>
          <w:szCs w:val="23"/>
        </w:rPr>
        <w:t xml:space="preserve">roczną ocenę klasyfikacyjną z </w:t>
      </w:r>
      <w:r>
        <w:rPr>
          <w:szCs w:val="23"/>
        </w:rPr>
        <w:t xml:space="preserve">geografii </w:t>
      </w:r>
      <w:r w:rsidRPr="000119E2">
        <w:rPr>
          <w:szCs w:val="23"/>
        </w:rPr>
        <w:t xml:space="preserve">ustala się w zależności od uzyskanej przez ucznia średniej ważonej ze wszystkich ocen bieżących uzyskanych w ciągu </w:t>
      </w:r>
      <w:r>
        <w:rPr>
          <w:szCs w:val="23"/>
        </w:rPr>
        <w:t xml:space="preserve">semestru/ </w:t>
      </w:r>
      <w:r w:rsidRPr="000119E2">
        <w:rPr>
          <w:szCs w:val="23"/>
        </w:rPr>
        <w:t>całego roku szkolnego według następującego schematu:</w:t>
      </w:r>
    </w:p>
    <w:p w14:paraId="5039C83A" w14:textId="77777777" w:rsidR="000119E2" w:rsidRPr="000119E2" w:rsidRDefault="000119E2" w:rsidP="000119E2">
      <w:pPr>
        <w:pStyle w:val="Default"/>
        <w:rPr>
          <w:szCs w:val="23"/>
        </w:rPr>
      </w:pPr>
      <w:r w:rsidRPr="000119E2">
        <w:rPr>
          <w:szCs w:val="23"/>
        </w:rPr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1878"/>
      </w:tblGrid>
      <w:tr w:rsidR="000119E2" w:rsidRPr="000119E2" w14:paraId="5039C83D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3B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b/>
                <w:szCs w:val="23"/>
              </w:rPr>
              <w:t>średnia ważona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3C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b/>
                <w:szCs w:val="23"/>
              </w:rPr>
              <w:t>stopień</w:t>
            </w:r>
          </w:p>
        </w:tc>
      </w:tr>
      <w:tr w:rsidR="000119E2" w:rsidRPr="000119E2" w14:paraId="5039C840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3E" w14:textId="77777777" w:rsidR="000119E2" w:rsidRPr="000119E2" w:rsidRDefault="0045671B" w:rsidP="0045671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min. 5,50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3F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celujący</w:t>
            </w:r>
          </w:p>
        </w:tc>
      </w:tr>
      <w:tr w:rsidR="000119E2" w:rsidRPr="000119E2" w14:paraId="5039C843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1" w14:textId="77777777" w:rsidR="000119E2" w:rsidRPr="000119E2" w:rsidRDefault="0045671B" w:rsidP="000119E2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min. 4,75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2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bardzo dobry</w:t>
            </w:r>
          </w:p>
        </w:tc>
      </w:tr>
      <w:tr w:rsidR="000119E2" w:rsidRPr="000119E2" w14:paraId="5039C846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4" w14:textId="77777777" w:rsidR="000119E2" w:rsidRPr="000119E2" w:rsidRDefault="0045671B" w:rsidP="000119E2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min. 3,80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5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dobry</w:t>
            </w:r>
          </w:p>
        </w:tc>
      </w:tr>
      <w:tr w:rsidR="000119E2" w:rsidRPr="000119E2" w14:paraId="5039C849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7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min. 2,65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8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dostateczny</w:t>
            </w:r>
          </w:p>
        </w:tc>
      </w:tr>
      <w:tr w:rsidR="000119E2" w:rsidRPr="000119E2" w14:paraId="5039C84C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A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min. 1,60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B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dopuszczający</w:t>
            </w:r>
          </w:p>
        </w:tc>
      </w:tr>
      <w:tr w:rsidR="000119E2" w:rsidRPr="000119E2" w14:paraId="5039C84F" w14:textId="77777777" w:rsidTr="000119E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D" w14:textId="77777777" w:rsidR="000119E2" w:rsidRPr="000119E2" w:rsidRDefault="00851F31" w:rsidP="000119E2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poniżej 1,5</w:t>
            </w:r>
            <w:r w:rsidR="000119E2" w:rsidRPr="000119E2">
              <w:rPr>
                <w:szCs w:val="23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84E" w14:textId="77777777" w:rsidR="000119E2" w:rsidRPr="000119E2" w:rsidRDefault="000119E2" w:rsidP="000119E2">
            <w:pPr>
              <w:pStyle w:val="Default"/>
              <w:jc w:val="both"/>
              <w:rPr>
                <w:szCs w:val="23"/>
              </w:rPr>
            </w:pPr>
            <w:r w:rsidRPr="000119E2">
              <w:rPr>
                <w:szCs w:val="23"/>
              </w:rPr>
              <w:t>niedostateczny</w:t>
            </w:r>
          </w:p>
        </w:tc>
      </w:tr>
    </w:tbl>
    <w:p w14:paraId="5039C850" w14:textId="77777777" w:rsidR="000119E2" w:rsidRDefault="000119E2" w:rsidP="008919E7">
      <w:pPr>
        <w:pStyle w:val="Default"/>
        <w:jc w:val="both"/>
        <w:rPr>
          <w:szCs w:val="23"/>
        </w:rPr>
      </w:pPr>
    </w:p>
    <w:p w14:paraId="5039C851" w14:textId="77777777" w:rsidR="008919E7" w:rsidRDefault="008919E7" w:rsidP="008919E7">
      <w:pPr>
        <w:pStyle w:val="Default"/>
        <w:jc w:val="both"/>
        <w:rPr>
          <w:szCs w:val="23"/>
        </w:rPr>
      </w:pPr>
    </w:p>
    <w:p w14:paraId="5039C852" w14:textId="77777777" w:rsidR="003D4173" w:rsidRDefault="003D4173" w:rsidP="008919E7">
      <w:pPr>
        <w:pStyle w:val="Default"/>
        <w:jc w:val="both"/>
        <w:rPr>
          <w:szCs w:val="23"/>
        </w:rPr>
      </w:pPr>
      <w:r w:rsidRPr="003D4173">
        <w:rPr>
          <w:szCs w:val="23"/>
        </w:rPr>
        <w:lastRenderedPageBreak/>
        <w:t>Uczniowie i rodzice powinni mieć świadomość, że planowana pozytywna ocena klasyfikacyjna nie jest ostateczna i może ulec zmianie (poprawie lub pogorszeniu) w okresie do rady zatwierdzającej, w zależności od uzyskanych przez ucznia w tym okresie ocen bieżących. Nauczyciel nie może jednak zmienić planowanej oceny na ocenę niedostateczną.</w:t>
      </w:r>
    </w:p>
    <w:p w14:paraId="5039C853" w14:textId="77777777" w:rsidR="003D4173" w:rsidRDefault="003D4173" w:rsidP="008919E7">
      <w:pPr>
        <w:pStyle w:val="Default"/>
        <w:jc w:val="both"/>
        <w:rPr>
          <w:szCs w:val="23"/>
        </w:rPr>
      </w:pPr>
    </w:p>
    <w:p w14:paraId="5039C854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Ad. 3. </w:t>
      </w:r>
    </w:p>
    <w:p w14:paraId="5039C855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Warunki i tryb uzyskania wyższej niż przewidywana roczna ocena klasyfikacyjna z geografii:</w:t>
      </w:r>
    </w:p>
    <w:p w14:paraId="5039C856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 xml:space="preserve"> </w:t>
      </w:r>
    </w:p>
    <w:p w14:paraId="5039C857" w14:textId="77777777" w:rsidR="00BD44C0" w:rsidRPr="00BD44C0" w:rsidRDefault="008919E7" w:rsidP="00BD44C0">
      <w:pPr>
        <w:pStyle w:val="Default"/>
        <w:jc w:val="both"/>
        <w:rPr>
          <w:szCs w:val="23"/>
        </w:rPr>
      </w:pPr>
      <w:r>
        <w:rPr>
          <w:szCs w:val="23"/>
        </w:rPr>
        <w:t>Uczeń, który stara się o podwyższenie przewidywanej oceny semestralnej powinien napisać sprawdzian z zakresu całego semestru, a w przypadku oceny końcoworocznej – całego roku, w termi</w:t>
      </w:r>
      <w:r w:rsidR="00BD44C0">
        <w:rPr>
          <w:szCs w:val="23"/>
        </w:rPr>
        <w:t xml:space="preserve">nie uzgodnionym z nauczycielem, </w:t>
      </w:r>
      <w:r w:rsidR="00BD44C0" w:rsidRPr="00BD44C0">
        <w:rPr>
          <w:szCs w:val="23"/>
        </w:rPr>
        <w:t>pod warunkiem, że w terminie ustalania propozycji oceny uzyskał wskazaną w poniższej tabeli średnią ważoną ze wszystkich ocen bieżących:</w:t>
      </w:r>
    </w:p>
    <w:p w14:paraId="5039C858" w14:textId="77777777" w:rsidR="00BD44C0" w:rsidRPr="00BD44C0" w:rsidRDefault="00BD44C0" w:rsidP="00BD44C0">
      <w:pPr>
        <w:pStyle w:val="Default"/>
        <w:rPr>
          <w:szCs w:val="23"/>
        </w:rPr>
      </w:pPr>
      <w:r w:rsidRPr="00BD44C0">
        <w:rPr>
          <w:szCs w:val="23"/>
        </w:rPr>
        <w:t> </w:t>
      </w:r>
    </w:p>
    <w:p w14:paraId="5039C859" w14:textId="77777777" w:rsidR="00BD44C0" w:rsidRPr="00BD44C0" w:rsidRDefault="00BD44C0" w:rsidP="00BD44C0">
      <w:pPr>
        <w:pStyle w:val="Default"/>
        <w:rPr>
          <w:szCs w:val="23"/>
        </w:rPr>
      </w:pPr>
      <w:r w:rsidRPr="00BD44C0">
        <w:rPr>
          <w:szCs w:val="23"/>
        </w:rPr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3296"/>
      </w:tblGrid>
      <w:tr w:rsidR="00BD44C0" w:rsidRPr="00BD44C0" w14:paraId="5039C85C" w14:textId="77777777" w:rsidTr="00BD44C0">
        <w:trPr>
          <w:trHeight w:val="5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5A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b/>
                <w:szCs w:val="23"/>
              </w:rPr>
              <w:t>średnia ważona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5B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b/>
                <w:szCs w:val="23"/>
              </w:rPr>
              <w:t>stopień</w:t>
            </w:r>
          </w:p>
        </w:tc>
      </w:tr>
      <w:tr w:rsidR="00BD44C0" w:rsidRPr="00BD44C0" w14:paraId="5039C85F" w14:textId="77777777" w:rsidTr="00BD44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5D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min. 5,40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5E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bardzo dobry → celujący</w:t>
            </w:r>
          </w:p>
        </w:tc>
      </w:tr>
      <w:tr w:rsidR="00BD44C0" w:rsidRPr="00BD44C0" w14:paraId="5039C862" w14:textId="77777777" w:rsidTr="00BD44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0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min. 4,65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1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dobry → bardzo dobry</w:t>
            </w:r>
          </w:p>
        </w:tc>
      </w:tr>
      <w:tr w:rsidR="00BD44C0" w:rsidRPr="00BD44C0" w14:paraId="5039C865" w14:textId="77777777" w:rsidTr="00BD44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3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min. 3,70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4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dostateczny → dobry</w:t>
            </w:r>
          </w:p>
        </w:tc>
      </w:tr>
      <w:tr w:rsidR="00BD44C0" w:rsidRPr="00BD44C0" w14:paraId="5039C868" w14:textId="77777777" w:rsidTr="00BD44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6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min. 2,55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867" w14:textId="77777777" w:rsidR="0044515D" w:rsidRPr="00BD44C0" w:rsidRDefault="00BD44C0" w:rsidP="00BD44C0">
            <w:pPr>
              <w:pStyle w:val="Default"/>
              <w:jc w:val="both"/>
              <w:rPr>
                <w:szCs w:val="23"/>
              </w:rPr>
            </w:pPr>
            <w:r w:rsidRPr="00BD44C0">
              <w:rPr>
                <w:szCs w:val="23"/>
              </w:rPr>
              <w:t>dopuszczający → dostateczny</w:t>
            </w:r>
          </w:p>
        </w:tc>
      </w:tr>
    </w:tbl>
    <w:p w14:paraId="5039C869" w14:textId="77777777" w:rsidR="00BD44C0" w:rsidRDefault="00BD44C0" w:rsidP="008919E7">
      <w:pPr>
        <w:pStyle w:val="Default"/>
        <w:jc w:val="both"/>
        <w:rPr>
          <w:szCs w:val="23"/>
        </w:rPr>
      </w:pPr>
    </w:p>
    <w:p w14:paraId="5039C86A" w14:textId="77777777" w:rsidR="008919E7" w:rsidRDefault="008919E7" w:rsidP="008919E7">
      <w:pPr>
        <w:pStyle w:val="Default"/>
        <w:jc w:val="both"/>
        <w:rPr>
          <w:szCs w:val="23"/>
        </w:rPr>
      </w:pPr>
      <w:r>
        <w:rPr>
          <w:szCs w:val="23"/>
        </w:rPr>
        <w:t>Uczeń, który otrzymał ocenę niedostateczną na koniec pierwszego semestru, powinien zaliczyć, w porozumieniu z nauczycielem, treści programowe z pierwszego semestru. Jeśli w określonym przez nauczyciela terminie nie zaliczy materiału na ocenę pozytywną, to pod koniec roku szkolnego, zalicza treści programowe z całego roku szkolnego.</w:t>
      </w:r>
    </w:p>
    <w:p w14:paraId="5039C86B" w14:textId="77777777" w:rsidR="008919E7" w:rsidRDefault="008919E7" w:rsidP="008919E7">
      <w:pPr>
        <w:rPr>
          <w:sz w:val="24"/>
        </w:rPr>
      </w:pPr>
      <w:r>
        <w:rPr>
          <w:sz w:val="24"/>
        </w:rPr>
        <w:t xml:space="preserve">  </w:t>
      </w:r>
    </w:p>
    <w:p w14:paraId="5039C86D" w14:textId="77777777" w:rsidR="008919E7" w:rsidRDefault="008919E7" w:rsidP="008919E7">
      <w:pPr>
        <w:pStyle w:val="Default"/>
        <w:rPr>
          <w:szCs w:val="23"/>
        </w:rPr>
      </w:pPr>
    </w:p>
    <w:p w14:paraId="5039C86E" w14:textId="77777777" w:rsidR="00E06957" w:rsidRDefault="008919E7" w:rsidP="008919E7">
      <w:pPr>
        <w:jc w:val="right"/>
      </w:pPr>
      <w:r>
        <w:t xml:space="preserve">                                                       </w:t>
      </w:r>
    </w:p>
    <w:sectPr w:rsidR="00E0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E7"/>
    <w:rsid w:val="000119E2"/>
    <w:rsid w:val="00033C2E"/>
    <w:rsid w:val="000C303B"/>
    <w:rsid w:val="000E5483"/>
    <w:rsid w:val="00184683"/>
    <w:rsid w:val="001C7031"/>
    <w:rsid w:val="002066DB"/>
    <w:rsid w:val="0027050B"/>
    <w:rsid w:val="003D4173"/>
    <w:rsid w:val="0044515D"/>
    <w:rsid w:val="00451363"/>
    <w:rsid w:val="0045671B"/>
    <w:rsid w:val="00564700"/>
    <w:rsid w:val="00687B6C"/>
    <w:rsid w:val="0069763E"/>
    <w:rsid w:val="00734448"/>
    <w:rsid w:val="0075732E"/>
    <w:rsid w:val="00831081"/>
    <w:rsid w:val="00851F31"/>
    <w:rsid w:val="00870BBF"/>
    <w:rsid w:val="008919E7"/>
    <w:rsid w:val="008D5D56"/>
    <w:rsid w:val="00910B1C"/>
    <w:rsid w:val="00925C42"/>
    <w:rsid w:val="009A4DB7"/>
    <w:rsid w:val="00B26B63"/>
    <w:rsid w:val="00BD44C0"/>
    <w:rsid w:val="00BE0769"/>
    <w:rsid w:val="00BE3490"/>
    <w:rsid w:val="00CC4651"/>
    <w:rsid w:val="00CC7E26"/>
    <w:rsid w:val="00CF17A2"/>
    <w:rsid w:val="00DC3A8F"/>
    <w:rsid w:val="00DE1DB2"/>
    <w:rsid w:val="00DF2B7A"/>
    <w:rsid w:val="00E06957"/>
    <w:rsid w:val="00E161E8"/>
    <w:rsid w:val="00EC55BE"/>
    <w:rsid w:val="00ED2730"/>
    <w:rsid w:val="00F5545D"/>
    <w:rsid w:val="00F6337C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7A3"/>
  <w15:docId w15:val="{9B5985B7-C115-4672-A4AB-6234D61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9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Marek</cp:lastModifiedBy>
  <cp:revision>32</cp:revision>
  <dcterms:created xsi:type="dcterms:W3CDTF">2018-08-27T20:19:00Z</dcterms:created>
  <dcterms:modified xsi:type="dcterms:W3CDTF">2020-09-01T16:49:00Z</dcterms:modified>
</cp:coreProperties>
</file>