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709" w:rsidRDefault="00B62709">
      <w:bookmarkStart w:id="0" w:name="_GoBack"/>
      <w:r>
        <w:rPr>
          <w:noProof/>
          <w:lang w:eastAsia="sk-SK"/>
        </w:rPr>
        <w:drawing>
          <wp:inline distT="0" distB="0" distL="0" distR="0">
            <wp:extent cx="5760720" cy="4320540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1770265_351244965965082_27158103694107791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62709" w:rsidRPr="00B62709" w:rsidRDefault="00B62709" w:rsidP="00B62709">
      <w:r>
        <w:t>Takýto sme šikovní.</w:t>
      </w:r>
    </w:p>
    <w:p w:rsidR="00B62709" w:rsidRDefault="00B62709">
      <w:r>
        <w:rPr>
          <w:noProof/>
          <w:lang w:eastAsia="sk-SK"/>
        </w:rPr>
        <w:lastRenderedPageBreak/>
        <w:drawing>
          <wp:inline distT="0" distB="0" distL="0" distR="0">
            <wp:extent cx="5760720" cy="4320540"/>
            <wp:effectExtent l="0" t="0" r="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1773216_2773856912894051_608069342000922409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709" w:rsidRDefault="00B62709">
      <w:r>
        <w:t>Triedime geometrické tvary, farby a veľkosti.</w:t>
      </w:r>
    </w:p>
    <w:p w:rsidR="00B62709" w:rsidRDefault="00B62709">
      <w:r>
        <w:rPr>
          <w:noProof/>
          <w:lang w:eastAsia="sk-SK"/>
        </w:rPr>
        <w:lastRenderedPageBreak/>
        <w:drawing>
          <wp:inline distT="0" distB="0" distL="0" distR="0">
            <wp:extent cx="5760720" cy="4320540"/>
            <wp:effectExtent l="0" t="0" r="0" b="381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1818542_3391934390886232_4278620371713265883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039" w:rsidRPr="00B62709" w:rsidRDefault="00B62709" w:rsidP="00B62709">
      <w:pPr>
        <w:tabs>
          <w:tab w:val="left" w:pos="2580"/>
        </w:tabs>
      </w:pPr>
      <w:r>
        <w:t>Desiatujeme ako veľkí školáci.</w:t>
      </w:r>
    </w:p>
    <w:sectPr w:rsidR="00CD4039" w:rsidRPr="00B62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52"/>
    <w:rsid w:val="007E49A3"/>
    <w:rsid w:val="00B62709"/>
    <w:rsid w:val="00B95B52"/>
    <w:rsid w:val="00CD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60FA4-F0A3-4A25-BC76-301EB02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2020-10-20T12:21:00Z</dcterms:created>
  <dcterms:modified xsi:type="dcterms:W3CDTF">2020-10-20T12:21:00Z</dcterms:modified>
</cp:coreProperties>
</file>