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6C3" w14:textId="5387EC63" w:rsidR="00A35CC0" w:rsidRPr="00A35CC0" w:rsidRDefault="00A35CC0" w:rsidP="00A35CC0">
      <w:pPr>
        <w:pStyle w:val="Akapitzlist"/>
        <w:suppressAutoHyphens w:val="0"/>
        <w:autoSpaceDN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A35CC0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>Procedury  komunikacji z rodzicami uczniów w czasie pandemii COVID-19.</w:t>
      </w:r>
    </w:p>
    <w:p w14:paraId="0E918E02" w14:textId="77777777" w:rsidR="00F80E67" w:rsidRPr="00A35CC0" w:rsidRDefault="00F80E67" w:rsidP="00F80E6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19934" w14:textId="6C9C7C54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 xml:space="preserve">Rodzice/opiekunowie są zobowiązani do zapoznania się z Procedurami bezpieczeństwa w okresie pandemii Covid-19 obowiązującymi  na terenie Szkoły Podstawowej                         w Drołtowicach, które dostępne są na stronie internetowej szkoły w </w:t>
      </w:r>
      <w:proofErr w:type="spellStart"/>
      <w:r w:rsidRPr="00F80E67">
        <w:rPr>
          <w:rFonts w:ascii="Times New Roman" w:hAnsi="Times New Roman" w:cs="Times New Roman"/>
          <w:bCs/>
          <w:sz w:val="24"/>
          <w:szCs w:val="24"/>
        </w:rPr>
        <w:t>Zakładce:Covid</w:t>
      </w:r>
      <w:proofErr w:type="spellEnd"/>
      <w:r w:rsidRPr="00F80E67">
        <w:rPr>
          <w:rFonts w:ascii="Times New Roman" w:hAnsi="Times New Roman" w:cs="Times New Roman"/>
          <w:bCs/>
          <w:sz w:val="24"/>
          <w:szCs w:val="24"/>
        </w:rPr>
        <w:t xml:space="preserve"> 19.</w:t>
      </w:r>
    </w:p>
    <w:p w14:paraId="4A5A8D37" w14:textId="34F8893D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bCs/>
          <w:sz w:val="24"/>
          <w:szCs w:val="24"/>
        </w:rPr>
        <w:t>W czasie pandemii wstęp rodziców, prawnych opiekunów dziecka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budynku szkoły</w:t>
      </w:r>
      <w:r w:rsidRPr="00F80E67">
        <w:rPr>
          <w:rFonts w:ascii="Times New Roman" w:hAnsi="Times New Roman" w:cs="Times New Roman"/>
          <w:bCs/>
          <w:sz w:val="24"/>
          <w:szCs w:val="24"/>
        </w:rPr>
        <w:t xml:space="preserve"> jest ograniczony.</w:t>
      </w:r>
    </w:p>
    <w:p w14:paraId="355F1564" w14:textId="1F67205C" w:rsidR="00F80E67" w:rsidRPr="00A35CC0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Rodzice/opiekunowie  wchodzą do budynku wyłącznie w szczególnych przypadkach</w:t>
      </w:r>
      <w:r>
        <w:rPr>
          <w:rFonts w:ascii="Times New Roman" w:hAnsi="Times New Roman" w:cs="Times New Roman"/>
          <w:sz w:val="24"/>
          <w:szCs w:val="24"/>
        </w:rPr>
        <w:t xml:space="preserve"> tj.            </w:t>
      </w:r>
      <w:r w:rsidRPr="00F80E67">
        <w:rPr>
          <w:rFonts w:ascii="Times New Roman" w:hAnsi="Times New Roman" w:cs="Times New Roman"/>
          <w:sz w:val="24"/>
          <w:szCs w:val="24"/>
        </w:rPr>
        <w:t>choroba dziecka, przyprowadzanie i odbieranie dziecka z przedszkola</w:t>
      </w:r>
      <w:r>
        <w:rPr>
          <w:rFonts w:ascii="Times New Roman" w:hAnsi="Times New Roman" w:cs="Times New Roman"/>
          <w:sz w:val="24"/>
          <w:szCs w:val="24"/>
        </w:rPr>
        <w:t xml:space="preserve"> i z oddziału przedszkolnego, odprowadzanie dziecka z kl. I przez pierwszy tydzień nauki w szkole</w:t>
      </w:r>
      <w:r w:rsidRPr="00F80E67">
        <w:rPr>
          <w:rFonts w:ascii="Times New Roman" w:hAnsi="Times New Roman" w:cs="Times New Roman"/>
          <w:sz w:val="24"/>
          <w:szCs w:val="24"/>
        </w:rPr>
        <w:t>, zebranie z rodzicami.</w:t>
      </w:r>
    </w:p>
    <w:p w14:paraId="52513147" w14:textId="15552236" w:rsidR="00A35CC0" w:rsidRPr="00A35CC0" w:rsidRDefault="00A35CC0" w:rsidP="00A35C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CC0">
        <w:rPr>
          <w:rFonts w:ascii="Times New Roman" w:hAnsi="Times New Roman" w:cs="Times New Roman"/>
          <w:sz w:val="24"/>
          <w:szCs w:val="24"/>
        </w:rPr>
        <w:t xml:space="preserve">Podstawą uzasadnionej wizyty ucznia / rodzica w szkole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równieś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C0">
        <w:rPr>
          <w:rFonts w:ascii="Times New Roman" w:hAnsi="Times New Roman" w:cs="Times New Roman"/>
          <w:sz w:val="24"/>
          <w:szCs w:val="24"/>
        </w:rPr>
        <w:t xml:space="preserve">możliwość konsultacji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5CC0">
        <w:rPr>
          <w:rFonts w:ascii="Times New Roman" w:hAnsi="Times New Roman" w:cs="Times New Roman"/>
          <w:sz w:val="24"/>
          <w:szCs w:val="24"/>
        </w:rPr>
        <w:t xml:space="preserve">z nauczycielem lub załatwienie sprawy w sekretariacie szkoły . W sytuacji szczególnego  zagrożenia epidemiologicznego rodzic/opiekun kontaktuje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CC0">
        <w:rPr>
          <w:rFonts w:ascii="Times New Roman" w:hAnsi="Times New Roman" w:cs="Times New Roman"/>
          <w:sz w:val="24"/>
          <w:szCs w:val="24"/>
        </w:rPr>
        <w:t>z dyrektorem czy nauczycielem drogą telefoniczną lub elektroniczną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C0">
        <w:rPr>
          <w:rFonts w:ascii="Times New Roman" w:hAnsi="Times New Roman" w:cs="Times New Roman"/>
          <w:sz w:val="24"/>
          <w:szCs w:val="24"/>
        </w:rPr>
        <w:t xml:space="preserve">(e-dziennik, email) zgodnie z harmonogramem konsultacji - zał. nr  </w:t>
      </w:r>
      <w:r w:rsidRPr="00A35CC0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A35C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Konsultacje z nauczycielami w roku szkolnym 2020/2021.</w:t>
      </w:r>
    </w:p>
    <w:p w14:paraId="1BC46B55" w14:textId="61210E14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Rodzic/opiekun przyprowadzający dziecko do szkoły wchodzi na teren placówki            nie dalej niż do drzwi wewnętrznych w holu mając zasłonięte usta i nos, odkaża ręce płynem dezynfekującym i informuje pracowników obsługi o przyjściu dziecka                 do szkoły.</w:t>
      </w:r>
    </w:p>
    <w:p w14:paraId="0DD4D0C8" w14:textId="77777777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Wyznacza się strefę bezpieczeństwa, którą stanowi przedsionek głównego wejścia               do szkoły. W przedsionku może znajdować się wyłącznie: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67">
        <w:rPr>
          <w:rFonts w:ascii="Times New Roman" w:hAnsi="Times New Roman" w:cs="Times New Roman"/>
          <w:sz w:val="24"/>
          <w:szCs w:val="24"/>
        </w:rPr>
        <w:t xml:space="preserve">pracownik szkoły, uczeń,          a w wyjątkowych sytuacjach  rodzic/opiekun. </w:t>
      </w:r>
    </w:p>
    <w:p w14:paraId="59565E3A" w14:textId="05036E79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Osoby w strefie bezpieczeństwa mają obowiązek zachowywać pomiędzy sobą 1,5m dystans.</w:t>
      </w:r>
    </w:p>
    <w:p w14:paraId="6169BE0F" w14:textId="638A9CD7" w:rsidR="00F80E67" w:rsidRPr="00A35CC0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Do szkoły mogą wchodzić tylko osoby zdrowe – bez objawów chorobowych.</w:t>
      </w:r>
    </w:p>
    <w:p w14:paraId="7D8A808F" w14:textId="7E0E35CC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Rodzice / opiekunowie  zgłaszają dziecko do udziału w  stacjonarnych zajęciach specjalistycznych oraz dydaktyczno-opiekuńczo-wychowawczych  poprzez dziennik elektroniczny, pisemnie lub telefonicznie.</w:t>
      </w:r>
    </w:p>
    <w:p w14:paraId="4572E8AF" w14:textId="79F35AA5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 xml:space="preserve">Po zakwalifikowaniu ucznia do udziału w zajęciach  rodzic otrzymuje pisemną zgodę, którą potwierdza własnoręcznym podpisem.  </w:t>
      </w:r>
    </w:p>
    <w:p w14:paraId="6455496E" w14:textId="1FFCCD6F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W przypadku braku pisemnej  zgody  na udział ucznia w zajęciach specjalistycznych oraz dydaktyczno-opiekuńczo-wychowawczych  rodzic zobowiązany jest pisemnie poprze e- dziennik poinformować o tym wychowawcę klasy.</w:t>
      </w:r>
    </w:p>
    <w:p w14:paraId="36EEE238" w14:textId="0232DE8E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lastRenderedPageBreak/>
        <w:t>Rodzice/opiekunowie prawni zobowiązani do podania aktualnego numeru telefonu             i odbierania telefonów od Dyrektora szkoły, wychowawcy klasy lub innego pracownika szkoły.</w:t>
      </w:r>
    </w:p>
    <w:p w14:paraId="05694F58" w14:textId="49C76977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Dziecko ze szkoły odbiera rodzic/opiekun lub wraca samodzielnie do domu za zgodą rodzica/prawnego opiekuna.</w:t>
      </w:r>
    </w:p>
    <w:p w14:paraId="3415A402" w14:textId="73EE1F81" w:rsidR="00F80E67" w:rsidRPr="00F80E67" w:rsidRDefault="00F80E67" w:rsidP="00F80E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W  szczególnych przypadkach za zgodą rodzica/ opiekuna  dziecko może odebrać upoważniona przez niego osoba.</w:t>
      </w:r>
    </w:p>
    <w:p w14:paraId="6FDB4F7C" w14:textId="78F2EF28" w:rsidR="00F80E67" w:rsidRDefault="00F80E67" w:rsidP="00A35C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67">
        <w:rPr>
          <w:rFonts w:ascii="Times New Roman" w:hAnsi="Times New Roman" w:cs="Times New Roman"/>
          <w:sz w:val="24"/>
          <w:szCs w:val="24"/>
        </w:rPr>
        <w:t>Zebrania z rodzicami</w:t>
      </w:r>
      <w:r w:rsidR="00A35CC0">
        <w:rPr>
          <w:rFonts w:ascii="Times New Roman" w:hAnsi="Times New Roman" w:cs="Times New Roman"/>
          <w:sz w:val="24"/>
          <w:szCs w:val="24"/>
        </w:rPr>
        <w:t xml:space="preserve">, w zależności od sytuacji pandemicznej, </w:t>
      </w:r>
      <w:r w:rsidRPr="00F80E67">
        <w:rPr>
          <w:rFonts w:ascii="Times New Roman" w:hAnsi="Times New Roman" w:cs="Times New Roman"/>
          <w:sz w:val="24"/>
          <w:szCs w:val="24"/>
        </w:rPr>
        <w:t>mogą mieć charakter stacjonarny</w:t>
      </w:r>
      <w:r w:rsidR="00A35CC0">
        <w:rPr>
          <w:rFonts w:ascii="Times New Roman" w:hAnsi="Times New Roman" w:cs="Times New Roman"/>
          <w:sz w:val="24"/>
          <w:szCs w:val="24"/>
        </w:rPr>
        <w:t xml:space="preserve"> lub zdalny. </w:t>
      </w:r>
      <w:r w:rsidRPr="00F80E67">
        <w:rPr>
          <w:rFonts w:ascii="Times New Roman" w:hAnsi="Times New Roman" w:cs="Times New Roman"/>
          <w:sz w:val="24"/>
          <w:szCs w:val="24"/>
        </w:rPr>
        <w:t xml:space="preserve">W czasie trudnej sytuacji epidemiologicznej Dyrektor szkoły podejmuje decyzję o przeprowadzeniu wywiadówek  on- </w:t>
      </w:r>
      <w:proofErr w:type="spellStart"/>
      <w:r w:rsidRPr="00F80E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F80E67">
        <w:rPr>
          <w:rFonts w:ascii="Times New Roman" w:hAnsi="Times New Roman" w:cs="Times New Roman"/>
          <w:sz w:val="24"/>
          <w:szCs w:val="24"/>
        </w:rPr>
        <w:t>.</w:t>
      </w:r>
      <w:r w:rsidR="00A35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26C80" w14:textId="31A69D12" w:rsidR="00A35CC0" w:rsidRPr="001D7228" w:rsidRDefault="00A35CC0" w:rsidP="001D72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228">
        <w:rPr>
          <w:rFonts w:ascii="Times New Roman" w:hAnsi="Times New Roman" w:cs="Times New Roman"/>
          <w:sz w:val="24"/>
          <w:szCs w:val="24"/>
        </w:rPr>
        <w:t xml:space="preserve">Podczas stabilnej sytuacji pandemicznej zajęcia odbywają się w formie stacjonarnej wg harmonogramu -  załącznik nr 2 – </w:t>
      </w:r>
      <w:r w:rsidRPr="001D7228">
        <w:rPr>
          <w:rFonts w:ascii="Times New Roman" w:hAnsi="Times New Roman" w:cs="Times New Roman"/>
          <w:i/>
          <w:iCs/>
          <w:sz w:val="24"/>
          <w:szCs w:val="24"/>
        </w:rPr>
        <w:t>Harmonogram spotkań z rodzicami w roku szkolnym 2020/2021.</w:t>
      </w:r>
    </w:p>
    <w:p w14:paraId="6D554158" w14:textId="25F33180" w:rsidR="001D7228" w:rsidRDefault="001D7228" w:rsidP="001D7228">
      <w:pPr>
        <w:pStyle w:val="Akapitzlist"/>
        <w:suppressAutoHyphens w:val="0"/>
        <w:autoSpaceDN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D7228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ącznik nr 1</w:t>
      </w:r>
      <w:r w:rsidRPr="001D7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35CC0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>Procedury  komunikacji</w:t>
      </w:r>
    </w:p>
    <w:p w14:paraId="4ACE8AA7" w14:textId="7BDDFD59" w:rsidR="001D7228" w:rsidRPr="001D7228" w:rsidRDefault="001D7228" w:rsidP="001D7228">
      <w:pPr>
        <w:pStyle w:val="Akapitzlist"/>
        <w:suppressAutoHyphens w:val="0"/>
        <w:autoSpaceDN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u w:val="single"/>
        </w:rPr>
      </w:pPr>
      <w:r w:rsidRPr="00A35CC0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 z rodzicami uczniów w czasie pandemii COVID-19.</w:t>
      </w:r>
    </w:p>
    <w:p w14:paraId="23E65CF1" w14:textId="77777777" w:rsidR="001D7228" w:rsidRDefault="001D7228" w:rsidP="001D7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z nauczycielami w roku szkolnym 2020/2021</w:t>
      </w:r>
    </w:p>
    <w:tbl>
      <w:tblPr>
        <w:tblW w:w="0" w:type="auto"/>
        <w:tblCellSpacing w:w="0" w:type="dxa"/>
        <w:tblInd w:w="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06"/>
        <w:gridCol w:w="2958"/>
        <w:gridCol w:w="3392"/>
      </w:tblGrid>
      <w:tr w:rsidR="001D7228" w14:paraId="4B31AA1E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4D3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EB4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FAC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Dzień konsultacji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908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1D7228" w14:paraId="451953C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0C47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CF4C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Dyr. Jacek Wojtas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3F6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  <w:p w14:paraId="0D07F229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</w:p>
          <w:p w14:paraId="04E1CFC9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110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 – 10:00</w:t>
            </w:r>
          </w:p>
          <w:p w14:paraId="52B356E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 – 15:00</w:t>
            </w:r>
          </w:p>
        </w:tc>
      </w:tr>
      <w:tr w:rsidR="001D7228" w14:paraId="074841E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CE4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733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Dorota Błach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98F3F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9394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8:40 – 9:25</w:t>
            </w:r>
          </w:p>
        </w:tc>
      </w:tr>
      <w:tr w:rsidR="001D7228" w14:paraId="23E1503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EE5C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444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Froniewska</w:t>
            </w:r>
            <w:proofErr w:type="spellEnd"/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E6D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C2697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– 12:15</w:t>
            </w:r>
          </w:p>
        </w:tc>
      </w:tr>
      <w:tr w:rsidR="001D7228" w14:paraId="693D1C7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196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67B3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  Anna Wojtasik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0B5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466E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11:15 – 12:15 </w:t>
            </w:r>
          </w:p>
        </w:tc>
      </w:tr>
      <w:tr w:rsidR="001D7228" w14:paraId="7F7E789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D112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9E5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Anna Krzywania - Łacina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B702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  <w:p w14:paraId="3F4A633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CB66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9:35 – 10:20</w:t>
            </w:r>
          </w:p>
        </w:tc>
      </w:tr>
      <w:tr w:rsidR="001D7228" w14:paraId="01A4B4B3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22C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E68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Danuta Balcer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60E99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AE9B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– 11:15</w:t>
            </w:r>
          </w:p>
        </w:tc>
      </w:tr>
      <w:tr w:rsidR="001D7228" w14:paraId="3799FF57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F8B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4FF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Ewelina Mencel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8BE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A5AC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– 11:15</w:t>
            </w:r>
          </w:p>
        </w:tc>
      </w:tr>
      <w:tr w:rsidR="001D7228" w14:paraId="0F54CB60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89D1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EF4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Ewa Klimek - Barańska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E377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204F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13:00</w:t>
            </w:r>
          </w:p>
        </w:tc>
      </w:tr>
      <w:tr w:rsidR="001D7228" w14:paraId="370D9BBC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E75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905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Paulina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Dziębor</w:t>
            </w:r>
            <w:proofErr w:type="spellEnd"/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2C84C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AE70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10:20 – 11:10</w:t>
            </w:r>
          </w:p>
        </w:tc>
      </w:tr>
      <w:tr w:rsidR="001D7228" w14:paraId="2F83A3B9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4ADF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231A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Piotr Wesołowski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C915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05182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8:40 – 9:25</w:t>
            </w:r>
          </w:p>
        </w:tc>
      </w:tr>
      <w:tr w:rsidR="001D7228" w14:paraId="4BA141A2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AC39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F382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Krystyna Korczyńska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56BD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DD22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9:35 – 10:20</w:t>
            </w:r>
          </w:p>
        </w:tc>
      </w:tr>
      <w:tr w:rsidR="001D7228" w14:paraId="47C03766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CD5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C5F1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Andrzej Kowalczyk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79CF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EB27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8:40 – 9:25</w:t>
            </w:r>
          </w:p>
        </w:tc>
      </w:tr>
      <w:tr w:rsidR="001D7228" w14:paraId="0CB23E5F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0D3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A8B3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Wiesława Suska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CD90F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FDBD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13:10 – 13:40</w:t>
            </w:r>
          </w:p>
        </w:tc>
      </w:tr>
      <w:tr w:rsidR="001D7228" w14:paraId="15BEC77B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85E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A12A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Emilia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Dobrzak</w:t>
            </w:r>
            <w:proofErr w:type="spellEnd"/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6AA5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19C8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7:45 – 8:30</w:t>
            </w:r>
          </w:p>
        </w:tc>
      </w:tr>
      <w:tr w:rsidR="001D7228" w14:paraId="735D7E12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646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3EB2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Bogusław Maciej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921D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4BDA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14:10 – 14:30</w:t>
            </w:r>
          </w:p>
        </w:tc>
      </w:tr>
      <w:tr w:rsidR="001D7228" w14:paraId="35CC6963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6BC7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9938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Leszek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Wojteczek</w:t>
            </w:r>
            <w:proofErr w:type="spellEnd"/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3D0B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AA804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 – 15:30</w:t>
            </w:r>
          </w:p>
        </w:tc>
      </w:tr>
      <w:tr w:rsidR="001D7228" w14:paraId="73438A94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BCD3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FDDE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Teresa Dakowska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5BC1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27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</w:tr>
      <w:tr w:rsidR="001D7228" w14:paraId="56FBFB0F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3E1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1ADAC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Karolina Konopko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092BB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9B68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 – 11:30</w:t>
            </w:r>
          </w:p>
        </w:tc>
      </w:tr>
      <w:tr w:rsidR="001D7228" w14:paraId="603852EF" w14:textId="77777777" w:rsidTr="00E26A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5A20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D31C6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Wojciechowska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B62F5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0054E" w14:textId="77777777" w:rsidR="001D7228" w:rsidRDefault="001D7228" w:rsidP="00E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277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</w:tbl>
    <w:p w14:paraId="333E6932" w14:textId="36B38DBF" w:rsidR="00A35CC0" w:rsidRPr="006E775C" w:rsidRDefault="001D7228" w:rsidP="006E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Osoby chcące skorzystać z konsultacji z nauczycielem proszone są o wcześniejsze uzgodnienie  i potwierdzenie terminu konsultacji.</w:t>
      </w:r>
    </w:p>
    <w:p w14:paraId="43776953" w14:textId="77777777" w:rsidR="001D7228" w:rsidRDefault="00A35CC0" w:rsidP="001D7228">
      <w:pPr>
        <w:pStyle w:val="Akapitzlist"/>
        <w:suppressAutoHyphens w:val="0"/>
        <w:autoSpaceDN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Pr="00A35CC0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>Procedury  komunikacji</w:t>
      </w:r>
    </w:p>
    <w:p w14:paraId="67F14478" w14:textId="33E06B0C" w:rsidR="00A35CC0" w:rsidRPr="00A35CC0" w:rsidRDefault="00A35CC0" w:rsidP="001D7228">
      <w:pPr>
        <w:pStyle w:val="Akapitzlist"/>
        <w:suppressAutoHyphens w:val="0"/>
        <w:autoSpaceDN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u w:val="single"/>
        </w:rPr>
      </w:pPr>
      <w:r w:rsidRPr="00A35CC0">
        <w:rPr>
          <w:rFonts w:ascii="Times New Roman" w:eastAsiaTheme="minorHAnsi" w:hAnsi="Times New Roman" w:cs="Times New Roman"/>
          <w:i/>
          <w:iCs/>
          <w:color w:val="000000"/>
          <w:kern w:val="0"/>
          <w:sz w:val="24"/>
          <w:szCs w:val="24"/>
        </w:rPr>
        <w:t xml:space="preserve"> z rodzicami uczniów w czasie pandemii COVID-19.</w:t>
      </w:r>
    </w:p>
    <w:p w14:paraId="70E8129E" w14:textId="121F2073" w:rsidR="00A35CC0" w:rsidRDefault="00A35CC0" w:rsidP="00A35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D650" w14:textId="5CF600AC" w:rsidR="00A35CC0" w:rsidRPr="00B62425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0816625"/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spotkań z rodzicami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roku szkolnym 2020/2021</w:t>
      </w:r>
    </w:p>
    <w:p w14:paraId="0197A6BD" w14:textId="77777777" w:rsidR="00A35CC0" w:rsidRPr="00B62425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E454E3" w14:textId="77777777" w:rsidR="00A35CC0" w:rsidRPr="00B62425" w:rsidRDefault="00A35CC0" w:rsidP="00A35CC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425">
        <w:rPr>
          <w:rFonts w:ascii="Times New Roman" w:hAnsi="Times New Roman" w:cs="Times New Roman"/>
          <w:i/>
          <w:iCs/>
          <w:sz w:val="24"/>
          <w:szCs w:val="24"/>
        </w:rPr>
        <w:t>Spotkania z wychowawcami, w zależności od sytuacji epidemiologicznej na terenie województwa dolnośląskiego, powiatu oleśnickiego i gminy Syców, odbywać się będą bądź stacjonarnie (w szkole), bądź zdalnie (za pomocą technologii informatycznej w domach).</w:t>
      </w:r>
    </w:p>
    <w:p w14:paraId="1F995319" w14:textId="77777777" w:rsidR="00A35CC0" w:rsidRPr="00B62425" w:rsidRDefault="00A35CC0" w:rsidP="00A35CC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425">
        <w:rPr>
          <w:rFonts w:ascii="Times New Roman" w:hAnsi="Times New Roman" w:cs="Times New Roman"/>
          <w:i/>
          <w:iCs/>
          <w:sz w:val="24"/>
          <w:szCs w:val="24"/>
        </w:rPr>
        <w:t xml:space="preserve">Aby nie stwarzać zbyt dużego tłoku,  ze względu na pandemię </w:t>
      </w:r>
      <w:proofErr w:type="spellStart"/>
      <w:r w:rsidRPr="00B62425">
        <w:rPr>
          <w:rFonts w:ascii="Times New Roman" w:hAnsi="Times New Roman" w:cs="Times New Roman"/>
          <w:i/>
          <w:iCs/>
          <w:sz w:val="24"/>
          <w:szCs w:val="24"/>
        </w:rPr>
        <w:t>koronawirusa</w:t>
      </w:r>
      <w:proofErr w:type="spellEnd"/>
      <w:r w:rsidRPr="00B62425">
        <w:rPr>
          <w:rFonts w:ascii="Times New Roman" w:hAnsi="Times New Roman" w:cs="Times New Roman"/>
          <w:i/>
          <w:iCs/>
          <w:sz w:val="24"/>
          <w:szCs w:val="24"/>
        </w:rPr>
        <w:t xml:space="preserve"> COVID -19,   odwołane  są  spotkania ogólne rodziców z dyrektorem. </w:t>
      </w:r>
    </w:p>
    <w:p w14:paraId="5815A1C3" w14:textId="77777777" w:rsidR="00A35CC0" w:rsidRPr="00B62425" w:rsidRDefault="00A35CC0" w:rsidP="00A35CC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425">
        <w:rPr>
          <w:rFonts w:ascii="Times New Roman" w:hAnsi="Times New Roman" w:cs="Times New Roman"/>
          <w:i/>
          <w:iCs/>
          <w:sz w:val="24"/>
          <w:szCs w:val="24"/>
        </w:rPr>
        <w:t>Spotkania rodziców z wychowawcami klas (bez względu na formę: zdalną czy stacjonarną) według  harmonogramu:</w:t>
      </w:r>
    </w:p>
    <w:tbl>
      <w:tblPr>
        <w:tblStyle w:val="Tabela-Siatka"/>
        <w:tblW w:w="10456" w:type="dxa"/>
        <w:tblInd w:w="-701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701"/>
        <w:gridCol w:w="1842"/>
        <w:gridCol w:w="1389"/>
      </w:tblGrid>
      <w:tr w:rsidR="00A35CC0" w:rsidRPr="00B62425" w14:paraId="26E68CF8" w14:textId="77777777" w:rsidTr="00A35CC0">
        <w:tc>
          <w:tcPr>
            <w:tcW w:w="1838" w:type="dxa"/>
          </w:tcPr>
          <w:p w14:paraId="50EB9676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701" w:type="dxa"/>
          </w:tcPr>
          <w:p w14:paraId="78F7FC23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  <w:tc>
          <w:tcPr>
            <w:tcW w:w="1985" w:type="dxa"/>
          </w:tcPr>
          <w:p w14:paraId="5C90D1A9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701" w:type="dxa"/>
          </w:tcPr>
          <w:p w14:paraId="3AC81F7B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  <w:tc>
          <w:tcPr>
            <w:tcW w:w="1842" w:type="dxa"/>
          </w:tcPr>
          <w:p w14:paraId="2A6C786B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389" w:type="dxa"/>
          </w:tcPr>
          <w:p w14:paraId="1E546655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425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</w:tr>
      <w:tr w:rsidR="00A35CC0" w:rsidRPr="00B62425" w14:paraId="0A424B5D" w14:textId="77777777" w:rsidTr="00A35CC0">
        <w:tc>
          <w:tcPr>
            <w:tcW w:w="1838" w:type="dxa"/>
          </w:tcPr>
          <w:p w14:paraId="75BAC182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189E9A0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6E2EB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„0”</w:t>
            </w:r>
          </w:p>
        </w:tc>
        <w:tc>
          <w:tcPr>
            <w:tcW w:w="1985" w:type="dxa"/>
          </w:tcPr>
          <w:p w14:paraId="2CBC20F2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4848BA02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4AD4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I , s.18</w:t>
            </w:r>
          </w:p>
        </w:tc>
        <w:tc>
          <w:tcPr>
            <w:tcW w:w="1842" w:type="dxa"/>
          </w:tcPr>
          <w:p w14:paraId="194757E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61030E3B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45CFD0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II, s. 15</w:t>
            </w:r>
          </w:p>
        </w:tc>
      </w:tr>
      <w:tr w:rsidR="00A35CC0" w:rsidRPr="00B62425" w14:paraId="69E54020" w14:textId="77777777" w:rsidTr="00A35CC0">
        <w:tc>
          <w:tcPr>
            <w:tcW w:w="1838" w:type="dxa"/>
          </w:tcPr>
          <w:p w14:paraId="2C51D85F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</w:tc>
        <w:tc>
          <w:tcPr>
            <w:tcW w:w="1701" w:type="dxa"/>
          </w:tcPr>
          <w:p w14:paraId="5AE68715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III, s.20</w:t>
            </w:r>
          </w:p>
        </w:tc>
        <w:tc>
          <w:tcPr>
            <w:tcW w:w="1985" w:type="dxa"/>
          </w:tcPr>
          <w:p w14:paraId="58D910E9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</w:tc>
        <w:tc>
          <w:tcPr>
            <w:tcW w:w="1701" w:type="dxa"/>
          </w:tcPr>
          <w:p w14:paraId="1A6AA425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IV, s.21</w:t>
            </w:r>
          </w:p>
        </w:tc>
        <w:tc>
          <w:tcPr>
            <w:tcW w:w="1842" w:type="dxa"/>
          </w:tcPr>
          <w:p w14:paraId="0827EFB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  <w:p w14:paraId="7F23216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C47C68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V, s. 23</w:t>
            </w:r>
          </w:p>
        </w:tc>
      </w:tr>
      <w:tr w:rsidR="00A35CC0" w:rsidRPr="00B62425" w14:paraId="6CB45F5C" w14:textId="77777777" w:rsidTr="00A35CC0">
        <w:tc>
          <w:tcPr>
            <w:tcW w:w="1838" w:type="dxa"/>
          </w:tcPr>
          <w:p w14:paraId="1AD9FB20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lastRenderedPageBreak/>
              <w:t>18:00 – 18:30</w:t>
            </w:r>
          </w:p>
        </w:tc>
        <w:tc>
          <w:tcPr>
            <w:tcW w:w="1701" w:type="dxa"/>
          </w:tcPr>
          <w:p w14:paraId="3783A988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VI, s. 22</w:t>
            </w:r>
          </w:p>
        </w:tc>
        <w:tc>
          <w:tcPr>
            <w:tcW w:w="1985" w:type="dxa"/>
          </w:tcPr>
          <w:p w14:paraId="510B9501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  <w:tc>
          <w:tcPr>
            <w:tcW w:w="1701" w:type="dxa"/>
          </w:tcPr>
          <w:p w14:paraId="446035F5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VII, s. 19</w:t>
            </w:r>
          </w:p>
        </w:tc>
        <w:tc>
          <w:tcPr>
            <w:tcW w:w="1842" w:type="dxa"/>
          </w:tcPr>
          <w:p w14:paraId="3A02D5BD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  <w:tc>
          <w:tcPr>
            <w:tcW w:w="1389" w:type="dxa"/>
          </w:tcPr>
          <w:p w14:paraId="19CE966B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25">
              <w:rPr>
                <w:rFonts w:ascii="Times New Roman" w:hAnsi="Times New Roman"/>
                <w:sz w:val="24"/>
                <w:szCs w:val="24"/>
              </w:rPr>
              <w:t>VIII, s. 24</w:t>
            </w:r>
          </w:p>
          <w:p w14:paraId="256D49C9" w14:textId="77777777" w:rsidR="00A35CC0" w:rsidRPr="00B62425" w:rsidRDefault="00A35CC0" w:rsidP="00E26A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BB473A" w14:textId="77777777" w:rsidR="00A35CC0" w:rsidRPr="00B62425" w:rsidRDefault="00A35CC0" w:rsidP="00A35C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A8712F" w14:textId="77777777" w:rsidR="00A35CC0" w:rsidRPr="00B62425" w:rsidRDefault="00A35CC0" w:rsidP="00A35CC0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425">
        <w:rPr>
          <w:rFonts w:ascii="Times New Roman" w:hAnsi="Times New Roman" w:cs="Times New Roman"/>
          <w:i/>
          <w:iCs/>
          <w:sz w:val="24"/>
          <w:szCs w:val="24"/>
        </w:rPr>
        <w:t xml:space="preserve">Jednocześnie informujemy, że do szkoły należy wejść w maseczce. Przy wejściu należy zdezynfekować ręce. Prosimy aby na terenie szkoły nosić maseczki, zachować jeśli to możliwe dystans. </w:t>
      </w:r>
    </w:p>
    <w:p w14:paraId="460AEE3E" w14:textId="77777777" w:rsidR="00A35CC0" w:rsidRPr="00B62425" w:rsidRDefault="00A35CC0" w:rsidP="00A35CC0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C629605" w14:textId="77777777" w:rsidR="00A35CC0" w:rsidRPr="00B62425" w:rsidRDefault="00A35CC0" w:rsidP="00A35C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425">
        <w:rPr>
          <w:rFonts w:ascii="Times New Roman" w:hAnsi="Times New Roman" w:cs="Times New Roman"/>
          <w:sz w:val="24"/>
          <w:szCs w:val="24"/>
        </w:rPr>
        <w:t>Terminy spotkań z rodzicami:</w:t>
      </w:r>
    </w:p>
    <w:p w14:paraId="5D21FAF5" w14:textId="77777777" w:rsidR="00A35CC0" w:rsidRPr="00B62425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A56B3B" w14:textId="77777777" w:rsidR="00A35CC0" w:rsidRPr="00B62425" w:rsidRDefault="00A35CC0" w:rsidP="00A35CC0">
      <w:pPr>
        <w:widowControl w:val="0"/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września 2020 r. – konsultacje i zebranie ogólne, godz. 17.00 – 20:00</w:t>
      </w:r>
    </w:p>
    <w:p w14:paraId="140FBBA9" w14:textId="77777777" w:rsidR="00A35CC0" w:rsidRPr="00B62425" w:rsidRDefault="00A35CC0" w:rsidP="00A35CC0">
      <w:pPr>
        <w:widowControl w:val="0"/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listopada.2020 r. – konsultacje i zebranie ogólne godz. 17:00 – 20:00</w:t>
      </w:r>
    </w:p>
    <w:p w14:paraId="3A9EF45F" w14:textId="77777777" w:rsidR="00A35CC0" w:rsidRPr="00B62425" w:rsidRDefault="00A35CC0" w:rsidP="00A35CC0">
      <w:pPr>
        <w:widowControl w:val="0"/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lutego 2021 r. – konsultacje i zebranie ogólne godz. 17:00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20:00</w:t>
      </w:r>
    </w:p>
    <w:p w14:paraId="7F11C044" w14:textId="77777777" w:rsidR="00A35CC0" w:rsidRPr="00B62425" w:rsidRDefault="00A35CC0" w:rsidP="00A35CC0">
      <w:pPr>
        <w:widowControl w:val="0"/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 kwietnia</w:t>
      </w:r>
      <w:r w:rsidRPr="00B624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2021 r.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konsultacje i zebranie ogólnie,  godz. 17:00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20:00</w:t>
      </w:r>
    </w:p>
    <w:p w14:paraId="6709F626" w14:textId="77777777" w:rsidR="00A35CC0" w:rsidRPr="00B62425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0434FCFB" w14:textId="77777777" w:rsidR="00A35CC0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uczniów klasy 8 dodatkowe spotkania:</w:t>
      </w:r>
    </w:p>
    <w:p w14:paraId="7FD9CF3E" w14:textId="77777777" w:rsidR="00A35CC0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Pr="000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Pr="000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  <w:r w:rsidRPr="000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przeprowadzenia E8 w roku 2021.</w:t>
      </w:r>
    </w:p>
    <w:p w14:paraId="61F08837" w14:textId="77777777" w:rsidR="00A35CC0" w:rsidRPr="000A5638" w:rsidRDefault="00A35CC0" w:rsidP="00A35CC0">
      <w:pPr>
        <w:widowControl w:val="0"/>
        <w:tabs>
          <w:tab w:val="left" w:pos="708"/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marca 2020 r. – Omówienie stopnia przygotowania uczniów do  E8 oraz przypomnienie procedur przeprowadzenie E8 w roku 2021.</w:t>
      </w:r>
    </w:p>
    <w:p w14:paraId="4F2CA8BA" w14:textId="77777777" w:rsidR="00A35CC0" w:rsidRPr="00A35CC0" w:rsidRDefault="00A35CC0" w:rsidP="00A35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CB405" w14:textId="77777777" w:rsidR="009C67A3" w:rsidRPr="00F80E67" w:rsidRDefault="009C67A3">
      <w:pPr>
        <w:rPr>
          <w:rFonts w:ascii="Times New Roman" w:hAnsi="Times New Roman" w:cs="Times New Roman"/>
          <w:sz w:val="24"/>
          <w:szCs w:val="24"/>
        </w:rPr>
      </w:pPr>
    </w:p>
    <w:sectPr w:rsidR="009C67A3" w:rsidRPr="00F8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44BC"/>
    <w:multiLevelType w:val="multilevel"/>
    <w:tmpl w:val="5A12F6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0176D47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67"/>
    <w:rsid w:val="001D7228"/>
    <w:rsid w:val="006E775C"/>
    <w:rsid w:val="009C67A3"/>
    <w:rsid w:val="00A35CC0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58B3"/>
  <w15:chartTrackingRefBased/>
  <w15:docId w15:val="{431FFB11-B7E4-41DE-BF2E-7F40971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0E6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F80E67"/>
    <w:pPr>
      <w:ind w:left="720"/>
    </w:pPr>
  </w:style>
  <w:style w:type="numbering" w:customStyle="1" w:styleId="WWNum1">
    <w:name w:val="WWNum1"/>
    <w:rsid w:val="00F80E6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35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2020-09-21T13:50:00Z</cp:lastPrinted>
  <dcterms:created xsi:type="dcterms:W3CDTF">2020-09-21T13:22:00Z</dcterms:created>
  <dcterms:modified xsi:type="dcterms:W3CDTF">2020-09-21T13:52:00Z</dcterms:modified>
</cp:coreProperties>
</file>