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79297A"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244"/>
      </w:tblGrid>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Prioritná os</w:t>
            </w:r>
          </w:p>
        </w:tc>
        <w:tc>
          <w:tcPr>
            <w:tcW w:w="5244" w:type="dxa"/>
          </w:tcPr>
          <w:p w:rsidR="00F305BB" w:rsidRPr="006D33F4" w:rsidRDefault="00F305BB"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Vzdelávanie</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Špecifický cieľ</w:t>
            </w:r>
          </w:p>
        </w:tc>
        <w:tc>
          <w:tcPr>
            <w:tcW w:w="5244" w:type="dxa"/>
          </w:tcPr>
          <w:p w:rsidR="00F305BB" w:rsidRPr="006D33F4" w:rsidRDefault="001620FF" w:rsidP="001620FF">
            <w:pPr>
              <w:tabs>
                <w:tab w:val="left" w:pos="4007"/>
              </w:tabs>
              <w:spacing w:after="0" w:line="240" w:lineRule="auto"/>
              <w:jc w:val="both"/>
              <w:rPr>
                <w:rFonts w:asciiTheme="minorHAnsi" w:hAnsiTheme="minorHAnsi" w:cstheme="minorHAnsi"/>
              </w:rPr>
            </w:pPr>
            <w:r w:rsidRPr="006D33F4">
              <w:rPr>
                <w:rFonts w:asciiTheme="minorHAnsi" w:hAnsiTheme="minorHAnsi" w:cstheme="minorHAnsi"/>
              </w:rPr>
              <w:t xml:space="preserve">1.1.1 Zvýšiť </w:t>
            </w:r>
            <w:proofErr w:type="spellStart"/>
            <w:r w:rsidRPr="006D33F4">
              <w:rPr>
                <w:rFonts w:asciiTheme="minorHAnsi" w:hAnsiTheme="minorHAnsi" w:cstheme="minorHAnsi"/>
              </w:rPr>
              <w:t>inkluzívnosť</w:t>
            </w:r>
            <w:proofErr w:type="spellEnd"/>
            <w:r w:rsidRPr="006D33F4">
              <w:rPr>
                <w:rFonts w:asciiTheme="minorHAnsi" w:hAnsiTheme="minorHAnsi" w:cstheme="minorHAnsi"/>
              </w:rPr>
              <w:t xml:space="preserve"> a rovnaký prístup ku kvalitnému vzdelávaniu a zlepšiť výsledky a kompetencie detí a žiakov</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Prijímateľ</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Spojená škola, Jarmočná 108, Stará Ľubovňa</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Názov projektu</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Gramotnosťou k trhu práce</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Kód projektu  ITMS2014+</w:t>
            </w:r>
          </w:p>
        </w:tc>
        <w:tc>
          <w:tcPr>
            <w:tcW w:w="5244" w:type="dxa"/>
          </w:tcPr>
          <w:p w:rsidR="00F305BB" w:rsidRPr="006D33F4" w:rsidRDefault="00A32D58" w:rsidP="007B6C7D">
            <w:pPr>
              <w:tabs>
                <w:tab w:val="left" w:pos="4007"/>
              </w:tabs>
              <w:spacing w:after="0" w:line="240" w:lineRule="auto"/>
              <w:rPr>
                <w:rFonts w:asciiTheme="minorHAnsi" w:hAnsiTheme="minorHAnsi" w:cstheme="minorHAnsi"/>
              </w:rPr>
            </w:pPr>
            <w:r w:rsidRPr="006D33F4">
              <w:rPr>
                <w:rFonts w:asciiTheme="minorHAnsi" w:hAnsiTheme="minorHAnsi" w:cstheme="minorHAnsi"/>
              </w:rPr>
              <w:t>312011Z574</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 xml:space="preserve">Názov pedagogického klubu </w:t>
            </w:r>
          </w:p>
        </w:tc>
        <w:tc>
          <w:tcPr>
            <w:tcW w:w="5244" w:type="dxa"/>
          </w:tcPr>
          <w:p w:rsidR="00F305BB" w:rsidRPr="006D33F4" w:rsidRDefault="00B5101C" w:rsidP="00A32D58">
            <w:pPr>
              <w:tabs>
                <w:tab w:val="left" w:pos="4007"/>
              </w:tabs>
              <w:spacing w:after="0" w:line="240" w:lineRule="auto"/>
              <w:rPr>
                <w:rFonts w:asciiTheme="minorHAnsi" w:hAnsiTheme="minorHAnsi" w:cstheme="minorHAnsi"/>
                <w:b/>
              </w:rPr>
            </w:pPr>
            <w:r w:rsidRPr="006D33F4">
              <w:rPr>
                <w:rFonts w:asciiTheme="minorHAnsi" w:eastAsia="Times New Roman" w:hAnsiTheme="minorHAnsi" w:cstheme="minorHAnsi"/>
                <w:b/>
                <w:lang w:eastAsia="sk-SK"/>
              </w:rPr>
              <w:t>Klub praktického ekonóma</w:t>
            </w:r>
          </w:p>
        </w:tc>
      </w:tr>
      <w:tr w:rsidR="00F305BB" w:rsidRPr="006D33F4" w:rsidTr="00510379">
        <w:tc>
          <w:tcPr>
            <w:tcW w:w="4390" w:type="dxa"/>
          </w:tcPr>
          <w:p w:rsidR="00F305BB" w:rsidRPr="006D33F4" w:rsidRDefault="00B94C51"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Dátum</w:t>
            </w:r>
            <w:r w:rsidR="00F305BB" w:rsidRPr="006D33F4">
              <w:rPr>
                <w:rFonts w:asciiTheme="minorHAnsi" w:hAnsiTheme="minorHAnsi" w:cstheme="minorHAnsi"/>
              </w:rPr>
              <w:t xml:space="preserve"> stretnutia  pedagogického </w:t>
            </w:r>
            <w:r w:rsidR="00510379" w:rsidRPr="006D33F4">
              <w:rPr>
                <w:rFonts w:asciiTheme="minorHAnsi" w:hAnsiTheme="minorHAnsi" w:cstheme="minorHAnsi"/>
              </w:rPr>
              <w:t>k</w:t>
            </w:r>
            <w:r w:rsidR="00F305BB" w:rsidRPr="006D33F4">
              <w:rPr>
                <w:rFonts w:asciiTheme="minorHAnsi" w:hAnsiTheme="minorHAnsi" w:cstheme="minorHAnsi"/>
              </w:rPr>
              <w:t>lubu</w:t>
            </w:r>
          </w:p>
        </w:tc>
        <w:tc>
          <w:tcPr>
            <w:tcW w:w="5244" w:type="dxa"/>
          </w:tcPr>
          <w:p w:rsidR="00F305BB" w:rsidRPr="006D33F4" w:rsidRDefault="00DD4573" w:rsidP="00B94C51">
            <w:pPr>
              <w:tabs>
                <w:tab w:val="left" w:pos="4007"/>
              </w:tabs>
              <w:spacing w:after="0" w:line="240" w:lineRule="auto"/>
              <w:rPr>
                <w:rFonts w:asciiTheme="minorHAnsi" w:hAnsiTheme="minorHAnsi" w:cstheme="minorHAnsi"/>
                <w:color w:val="FF0000"/>
              </w:rPr>
            </w:pPr>
            <w:r>
              <w:rPr>
                <w:rFonts w:asciiTheme="minorHAnsi" w:hAnsiTheme="minorHAnsi" w:cstheme="minorHAnsi"/>
                <w:b/>
              </w:rPr>
              <w:t>05</w:t>
            </w:r>
            <w:r w:rsidR="008B1781">
              <w:rPr>
                <w:rFonts w:asciiTheme="minorHAnsi" w:hAnsiTheme="minorHAnsi" w:cstheme="minorHAnsi"/>
                <w:b/>
              </w:rPr>
              <w:t>. 01</w:t>
            </w:r>
            <w:r w:rsidR="00A46558">
              <w:rPr>
                <w:rFonts w:asciiTheme="minorHAnsi" w:hAnsiTheme="minorHAnsi" w:cstheme="minorHAnsi"/>
                <w:b/>
              </w:rPr>
              <w:t>. 2022</w:t>
            </w:r>
            <w:r w:rsidR="00B94C51" w:rsidRPr="006D33F4">
              <w:rPr>
                <w:rFonts w:asciiTheme="minorHAnsi" w:hAnsiTheme="minorHAnsi" w:cstheme="minorHAnsi"/>
              </w:rPr>
              <w:t>, š</w:t>
            </w:r>
            <w:r w:rsidR="00A32D58" w:rsidRPr="006D33F4">
              <w:rPr>
                <w:rFonts w:asciiTheme="minorHAnsi" w:hAnsiTheme="minorHAnsi" w:cstheme="minorHAnsi"/>
              </w:rPr>
              <w:t>tvrtok</w:t>
            </w:r>
            <w:r w:rsidR="00A32D58" w:rsidRPr="006D33F4">
              <w:rPr>
                <w:rFonts w:asciiTheme="minorHAnsi" w:hAnsiTheme="minorHAnsi" w:cstheme="minorHAnsi"/>
                <w:color w:val="FF0000"/>
              </w:rPr>
              <w:t xml:space="preserve"> </w:t>
            </w:r>
            <w:r w:rsidR="00B5101C" w:rsidRPr="006D33F4">
              <w:rPr>
                <w:rFonts w:asciiTheme="minorHAnsi" w:hAnsiTheme="minorHAnsi" w:cstheme="minorHAnsi"/>
                <w:color w:val="000000" w:themeColor="text1"/>
              </w:rPr>
              <w:t>ne</w:t>
            </w:r>
            <w:r w:rsidR="00D01CBC" w:rsidRPr="006D33F4">
              <w:rPr>
                <w:rFonts w:asciiTheme="minorHAnsi" w:hAnsiTheme="minorHAnsi" w:cstheme="minorHAnsi"/>
              </w:rPr>
              <w:t>p</w:t>
            </w:r>
            <w:r w:rsidR="00A32D58" w:rsidRPr="006D33F4">
              <w:rPr>
                <w:rFonts w:asciiTheme="minorHAnsi" w:hAnsiTheme="minorHAnsi" w:cstheme="minorHAnsi"/>
              </w:rPr>
              <w:t>árny týždeň</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Miesto stretnutia  pedagogického klubu</w:t>
            </w:r>
          </w:p>
        </w:tc>
        <w:tc>
          <w:tcPr>
            <w:tcW w:w="5244" w:type="dxa"/>
          </w:tcPr>
          <w:p w:rsidR="00F305BB" w:rsidRPr="006D33F4" w:rsidRDefault="006D33F4" w:rsidP="009E400F">
            <w:pPr>
              <w:tabs>
                <w:tab w:val="left" w:pos="4007"/>
              </w:tabs>
              <w:spacing w:after="0" w:line="240" w:lineRule="auto"/>
              <w:rPr>
                <w:rFonts w:asciiTheme="minorHAnsi" w:hAnsiTheme="minorHAnsi" w:cstheme="minorHAnsi"/>
                <w:color w:val="FF0000"/>
              </w:rPr>
            </w:pPr>
            <w:r w:rsidRPr="006D33F4">
              <w:rPr>
                <w:rFonts w:asciiTheme="minorHAnsi" w:hAnsiTheme="minorHAnsi" w:cstheme="minorHAnsi"/>
              </w:rPr>
              <w:t>SŠ. Jarmočná 132, SL</w:t>
            </w:r>
          </w:p>
        </w:tc>
      </w:tr>
      <w:tr w:rsidR="00F305BB" w:rsidRPr="006D33F4" w:rsidTr="00510379">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rPr>
            </w:pPr>
            <w:r w:rsidRPr="006D33F4">
              <w:rPr>
                <w:rFonts w:asciiTheme="minorHAnsi" w:hAnsiTheme="minorHAnsi" w:cstheme="minorHAnsi"/>
              </w:rPr>
              <w:t>Meno koordinátora pedagogického klubu</w:t>
            </w:r>
          </w:p>
        </w:tc>
        <w:tc>
          <w:tcPr>
            <w:tcW w:w="5244" w:type="dxa"/>
          </w:tcPr>
          <w:p w:rsidR="00F305BB" w:rsidRPr="006D33F4" w:rsidRDefault="00D01CBC" w:rsidP="00A32D58">
            <w:pPr>
              <w:tabs>
                <w:tab w:val="left" w:pos="4007"/>
              </w:tabs>
              <w:spacing w:after="0" w:line="240" w:lineRule="auto"/>
              <w:rPr>
                <w:rFonts w:asciiTheme="minorHAnsi" w:hAnsiTheme="minorHAnsi" w:cstheme="minorHAnsi"/>
              </w:rPr>
            </w:pPr>
            <w:r w:rsidRPr="006D33F4">
              <w:rPr>
                <w:rFonts w:asciiTheme="minorHAnsi" w:hAnsiTheme="minorHAnsi" w:cstheme="minorHAnsi"/>
              </w:rPr>
              <w:t xml:space="preserve">Ing. </w:t>
            </w:r>
            <w:proofErr w:type="spellStart"/>
            <w:r w:rsidR="00B5101C" w:rsidRPr="006D33F4">
              <w:rPr>
                <w:rFonts w:asciiTheme="minorHAnsi" w:hAnsiTheme="minorHAnsi" w:cstheme="minorHAnsi"/>
              </w:rPr>
              <w:t>Kormanská</w:t>
            </w:r>
            <w:proofErr w:type="spellEnd"/>
            <w:r w:rsidR="00B5101C" w:rsidRPr="006D33F4">
              <w:rPr>
                <w:rFonts w:asciiTheme="minorHAnsi" w:hAnsiTheme="minorHAnsi" w:cstheme="minorHAnsi"/>
              </w:rPr>
              <w:t xml:space="preserve"> Jana</w:t>
            </w:r>
          </w:p>
        </w:tc>
      </w:tr>
      <w:tr w:rsidR="00F305BB" w:rsidRPr="006D33F4" w:rsidTr="001D79C9">
        <w:trPr>
          <w:trHeight w:val="271"/>
        </w:trPr>
        <w:tc>
          <w:tcPr>
            <w:tcW w:w="4390" w:type="dxa"/>
          </w:tcPr>
          <w:p w:rsidR="00F305BB" w:rsidRPr="006D33F4" w:rsidRDefault="00F305BB" w:rsidP="009134A9">
            <w:pPr>
              <w:pStyle w:val="Odsekzoznamu"/>
              <w:numPr>
                <w:ilvl w:val="0"/>
                <w:numId w:val="5"/>
              </w:numPr>
              <w:spacing w:after="0" w:line="240" w:lineRule="auto"/>
              <w:ind w:left="313"/>
              <w:rPr>
                <w:rFonts w:asciiTheme="minorHAnsi" w:hAnsiTheme="minorHAnsi" w:cstheme="minorHAnsi"/>
                <w:color w:val="FF0000"/>
              </w:rPr>
            </w:pPr>
            <w:r w:rsidRPr="006D33F4">
              <w:rPr>
                <w:rFonts w:asciiTheme="minorHAnsi" w:hAnsiTheme="minorHAnsi" w:cstheme="minorHAnsi"/>
              </w:rPr>
              <w:t>Odkaz na webové sídlo zverejnenej správy</w:t>
            </w:r>
          </w:p>
        </w:tc>
        <w:tc>
          <w:tcPr>
            <w:tcW w:w="5244" w:type="dxa"/>
          </w:tcPr>
          <w:p w:rsidR="00F17152" w:rsidRPr="00FB4596" w:rsidRDefault="00A46558" w:rsidP="001D79C9">
            <w:pPr>
              <w:rPr>
                <w:rFonts w:asciiTheme="minorHAnsi" w:hAnsiTheme="minorHAnsi" w:cstheme="minorHAnsi"/>
                <w:spacing w:val="3"/>
                <w:shd w:val="clear" w:color="auto" w:fill="FFFFFF"/>
              </w:rPr>
            </w:pPr>
            <w:r w:rsidRPr="00BE37AC">
              <w:rPr>
                <w:rFonts w:ascii="Times New Roman" w:hAnsi="Times New Roman"/>
              </w:rPr>
              <w:t>https://oasl.edupage.org/a/gramotnostou-k-trhu-prace</w:t>
            </w:r>
          </w:p>
        </w:tc>
      </w:tr>
    </w:tbl>
    <w:p w:rsidR="00F305BB" w:rsidRPr="006D33F4" w:rsidRDefault="00F305BB" w:rsidP="00137050">
      <w:pPr>
        <w:pStyle w:val="Odsekzoznamu"/>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609"/>
      </w:tblGrid>
      <w:tr w:rsidR="00E93763" w:rsidRPr="006D33F4" w:rsidTr="009134A9">
        <w:trPr>
          <w:trHeight w:val="1590"/>
        </w:trPr>
        <w:tc>
          <w:tcPr>
            <w:tcW w:w="9634" w:type="dxa"/>
            <w:gridSpan w:val="2"/>
          </w:tcPr>
          <w:p w:rsidR="00E93763" w:rsidRPr="006D33F4" w:rsidRDefault="00E93763" w:rsidP="008F6424">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b/>
              </w:rPr>
              <w:t>Manažérske zhrnutie:</w:t>
            </w:r>
          </w:p>
          <w:p w:rsidR="00E93763" w:rsidRPr="006D33F4" w:rsidRDefault="00E93763" w:rsidP="008F6424">
            <w:pPr>
              <w:tabs>
                <w:tab w:val="left" w:pos="1114"/>
              </w:tabs>
              <w:spacing w:after="0" w:line="240" w:lineRule="auto"/>
              <w:rPr>
                <w:rFonts w:asciiTheme="minorHAnsi" w:hAnsiTheme="minorHAnsi" w:cstheme="minorHAnsi"/>
                <w:b/>
              </w:rPr>
            </w:pPr>
            <w:r w:rsidRPr="006D33F4">
              <w:rPr>
                <w:rFonts w:asciiTheme="minorHAnsi" w:hAnsiTheme="minorHAnsi" w:cstheme="minorHAnsi"/>
                <w:b/>
              </w:rPr>
              <w:t>Stručná anotácia</w:t>
            </w:r>
          </w:p>
          <w:p w:rsidR="00941E45" w:rsidRPr="000D0434" w:rsidRDefault="00A46558" w:rsidP="000D0434">
            <w:pPr>
              <w:pStyle w:val="TableParagraph"/>
              <w:spacing w:line="242" w:lineRule="exact"/>
              <w:ind w:left="67"/>
              <w:rPr>
                <w:sz w:val="24"/>
                <w:szCs w:val="24"/>
                <w:lang w:val="sk-SK"/>
              </w:rPr>
            </w:pPr>
            <w:proofErr w:type="spellStart"/>
            <w:r>
              <w:rPr>
                <w:rFonts w:asciiTheme="minorHAnsi" w:hAnsiTheme="minorHAnsi" w:cstheme="minorHAnsi"/>
              </w:rPr>
              <w:t>Členovia</w:t>
            </w:r>
            <w:proofErr w:type="spellEnd"/>
            <w:r>
              <w:rPr>
                <w:rFonts w:asciiTheme="minorHAnsi" w:hAnsiTheme="minorHAnsi" w:cstheme="minorHAnsi"/>
              </w:rPr>
              <w:t xml:space="preserve"> </w:t>
            </w:r>
            <w:proofErr w:type="spellStart"/>
            <w:proofErr w:type="gramStart"/>
            <w:r>
              <w:rPr>
                <w:rFonts w:asciiTheme="minorHAnsi" w:hAnsiTheme="minorHAnsi" w:cstheme="minorHAnsi"/>
              </w:rPr>
              <w:t>klubu</w:t>
            </w:r>
            <w:proofErr w:type="spellEnd"/>
            <w:r>
              <w:rPr>
                <w:rFonts w:asciiTheme="minorHAnsi" w:hAnsiTheme="minorHAnsi" w:cstheme="minorHAnsi"/>
              </w:rPr>
              <w:t xml:space="preserve">  </w:t>
            </w:r>
            <w:proofErr w:type="spellStart"/>
            <w:r>
              <w:rPr>
                <w:rFonts w:asciiTheme="minorHAnsi" w:hAnsiTheme="minorHAnsi" w:cstheme="minorHAnsi"/>
              </w:rPr>
              <w:t>hodnotili</w:t>
            </w:r>
            <w:proofErr w:type="spellEnd"/>
            <w:proofErr w:type="gramEnd"/>
            <w:r w:rsidR="005F6CF9">
              <w:rPr>
                <w:rFonts w:asciiTheme="minorHAnsi" w:hAnsiTheme="minorHAnsi" w:cstheme="minorHAnsi"/>
              </w:rPr>
              <w:t xml:space="preserve"> </w:t>
            </w:r>
            <w:proofErr w:type="spellStart"/>
            <w:r w:rsidR="005F6CF9">
              <w:rPr>
                <w:rFonts w:asciiTheme="minorHAnsi" w:hAnsiTheme="minorHAnsi" w:cstheme="minorHAnsi"/>
              </w:rPr>
              <w:t>vzdelávacie</w:t>
            </w:r>
            <w:proofErr w:type="spellEnd"/>
            <w:r w:rsidR="005F6CF9">
              <w:rPr>
                <w:rFonts w:asciiTheme="minorHAnsi" w:hAnsiTheme="minorHAnsi" w:cstheme="minorHAnsi"/>
              </w:rPr>
              <w:t xml:space="preserve"> </w:t>
            </w:r>
            <w:proofErr w:type="spellStart"/>
            <w:r w:rsidR="006236D2">
              <w:rPr>
                <w:rFonts w:asciiTheme="minorHAnsi" w:hAnsiTheme="minorHAnsi" w:cstheme="minorHAnsi"/>
              </w:rPr>
              <w:t>výsledky</w:t>
            </w:r>
            <w:proofErr w:type="spellEnd"/>
            <w:r w:rsidR="006236D2">
              <w:rPr>
                <w:rFonts w:asciiTheme="minorHAnsi" w:hAnsiTheme="minorHAnsi" w:cstheme="minorHAnsi"/>
              </w:rPr>
              <w:t xml:space="preserve"> </w:t>
            </w:r>
            <w:proofErr w:type="spellStart"/>
            <w:r w:rsidR="006236D2">
              <w:rPr>
                <w:rFonts w:asciiTheme="minorHAnsi" w:hAnsiTheme="minorHAnsi" w:cstheme="minorHAnsi"/>
              </w:rPr>
              <w:t>žiakov</w:t>
            </w:r>
            <w:proofErr w:type="spellEnd"/>
            <w:r w:rsidR="006236D2">
              <w:rPr>
                <w:rFonts w:asciiTheme="minorHAnsi" w:hAnsiTheme="minorHAnsi" w:cstheme="minorHAnsi"/>
              </w:rPr>
              <w:t>,</w:t>
            </w:r>
            <w:r w:rsidR="005F6CF9">
              <w:rPr>
                <w:rFonts w:asciiTheme="minorHAnsi" w:hAnsiTheme="minorHAnsi" w:cstheme="minorHAnsi"/>
              </w:rPr>
              <w:t xml:space="preserve"> </w:t>
            </w:r>
            <w:r w:rsidR="000D0434">
              <w:rPr>
                <w:rFonts w:asciiTheme="minorHAnsi" w:hAnsiTheme="minorHAnsi" w:cstheme="minorHAnsi"/>
              </w:rPr>
              <w:t xml:space="preserve"> </w:t>
            </w:r>
            <w:proofErr w:type="spellStart"/>
            <w:r w:rsidR="000D0434">
              <w:rPr>
                <w:rFonts w:asciiTheme="minorHAnsi" w:hAnsiTheme="minorHAnsi" w:cstheme="minorHAnsi"/>
              </w:rPr>
              <w:t>prínosy</w:t>
            </w:r>
            <w:proofErr w:type="spellEnd"/>
            <w:r>
              <w:rPr>
                <w:rFonts w:asciiTheme="minorHAnsi" w:hAnsiTheme="minorHAnsi" w:cstheme="minorHAnsi"/>
              </w:rPr>
              <w:t xml:space="preserve"> </w:t>
            </w:r>
            <w:proofErr w:type="spellStart"/>
            <w:r>
              <w:rPr>
                <w:rFonts w:asciiTheme="minorHAnsi" w:hAnsiTheme="minorHAnsi" w:cstheme="minorHAnsi"/>
              </w:rPr>
              <w:t>skupinového</w:t>
            </w:r>
            <w:proofErr w:type="spellEnd"/>
            <w:r>
              <w:rPr>
                <w:rFonts w:asciiTheme="minorHAnsi" w:hAnsiTheme="minorHAnsi" w:cstheme="minorHAnsi"/>
              </w:rPr>
              <w:t xml:space="preserve"> </w:t>
            </w:r>
            <w:proofErr w:type="spellStart"/>
            <w:r>
              <w:rPr>
                <w:rFonts w:asciiTheme="minorHAnsi" w:hAnsiTheme="minorHAnsi" w:cstheme="minorHAnsi"/>
              </w:rPr>
              <w:t>vyučovania</w:t>
            </w:r>
            <w:proofErr w:type="spellEnd"/>
            <w:r>
              <w:rPr>
                <w:rFonts w:asciiTheme="minorHAnsi" w:hAnsiTheme="minorHAnsi" w:cstheme="minorHAnsi"/>
              </w:rPr>
              <w:t xml:space="preserve"> a </w:t>
            </w:r>
            <w:proofErr w:type="spellStart"/>
            <w:r>
              <w:rPr>
                <w:rFonts w:asciiTheme="minorHAnsi" w:hAnsiTheme="minorHAnsi" w:cstheme="minorHAnsi"/>
              </w:rPr>
              <w:t>tvorbu</w:t>
            </w:r>
            <w:proofErr w:type="spellEnd"/>
            <w:r>
              <w:rPr>
                <w:rFonts w:asciiTheme="minorHAnsi" w:hAnsiTheme="minorHAnsi" w:cstheme="minorHAnsi"/>
              </w:rPr>
              <w:t xml:space="preserve"> </w:t>
            </w:r>
            <w:proofErr w:type="spellStart"/>
            <w:r>
              <w:rPr>
                <w:rFonts w:asciiTheme="minorHAnsi" w:hAnsiTheme="minorHAnsi" w:cstheme="minorHAnsi"/>
              </w:rPr>
              <w:t>testov</w:t>
            </w:r>
            <w:proofErr w:type="spellEnd"/>
            <w:r>
              <w:rPr>
                <w:rFonts w:asciiTheme="minorHAnsi" w:hAnsiTheme="minorHAnsi" w:cstheme="minorHAnsi"/>
              </w:rPr>
              <w:t xml:space="preserve"> v ASC </w:t>
            </w:r>
            <w:proofErr w:type="spellStart"/>
            <w:r>
              <w:rPr>
                <w:rFonts w:asciiTheme="minorHAnsi" w:hAnsiTheme="minorHAnsi" w:cstheme="minorHAnsi"/>
              </w:rPr>
              <w:t>agende</w:t>
            </w:r>
            <w:proofErr w:type="spellEnd"/>
            <w:r>
              <w:rPr>
                <w:rFonts w:asciiTheme="minorHAnsi" w:hAnsiTheme="minorHAnsi" w:cstheme="minorHAnsi"/>
              </w:rPr>
              <w:t xml:space="preserve"> </w:t>
            </w:r>
            <w:r>
              <w:rPr>
                <w:sz w:val="24"/>
                <w:szCs w:val="24"/>
                <w:lang w:val="sk-SK"/>
              </w:rPr>
              <w:t>v odborných ekonomických predmetoch</w:t>
            </w:r>
            <w:r>
              <w:rPr>
                <w:rFonts w:asciiTheme="minorHAnsi" w:hAnsiTheme="minorHAnsi" w:cstheme="minorHAnsi"/>
              </w:rPr>
              <w:t xml:space="preserve">. </w:t>
            </w:r>
            <w:proofErr w:type="spellStart"/>
            <w:r>
              <w:rPr>
                <w:rFonts w:asciiTheme="minorHAnsi" w:hAnsiTheme="minorHAnsi" w:cstheme="minorHAnsi"/>
              </w:rPr>
              <w:t>Participovali</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proofErr w:type="gramStart"/>
            <w:r>
              <w:rPr>
                <w:rFonts w:asciiTheme="minorHAnsi" w:hAnsiTheme="minorHAnsi" w:cstheme="minorHAnsi"/>
              </w:rPr>
              <w:t>dokončení</w:t>
            </w:r>
            <w:proofErr w:type="spellEnd"/>
            <w:r>
              <w:rPr>
                <w:rFonts w:asciiTheme="minorHAnsi" w:hAnsiTheme="minorHAnsi" w:cstheme="minorHAnsi"/>
              </w:rPr>
              <w:t xml:space="preserve">  </w:t>
            </w:r>
            <w:proofErr w:type="spellStart"/>
            <w:r>
              <w:rPr>
                <w:rFonts w:asciiTheme="minorHAnsi" w:hAnsiTheme="minorHAnsi" w:cstheme="minorHAnsi"/>
              </w:rPr>
              <w:t>maturitných</w:t>
            </w:r>
            <w:proofErr w:type="spellEnd"/>
            <w:proofErr w:type="gramEnd"/>
            <w:r>
              <w:rPr>
                <w:rFonts w:asciiTheme="minorHAnsi" w:hAnsiTheme="minorHAnsi" w:cstheme="minorHAnsi"/>
              </w:rPr>
              <w:t xml:space="preserve"> </w:t>
            </w:r>
            <w:proofErr w:type="spellStart"/>
            <w:r>
              <w:rPr>
                <w:rFonts w:asciiTheme="minorHAnsi" w:hAnsiTheme="minorHAnsi" w:cstheme="minorHAnsi"/>
              </w:rPr>
              <w:t>zadaní</w:t>
            </w:r>
            <w:proofErr w:type="spellEnd"/>
            <w:r w:rsidR="00630A93">
              <w:rPr>
                <w:rFonts w:asciiTheme="minorHAnsi" w:hAnsiTheme="minorHAnsi" w:cstheme="minorHAnsi"/>
              </w:rPr>
              <w:t xml:space="preserve"> pre </w:t>
            </w:r>
            <w:proofErr w:type="spellStart"/>
            <w:r w:rsidR="00630A93">
              <w:rPr>
                <w:rFonts w:asciiTheme="minorHAnsi" w:hAnsiTheme="minorHAnsi" w:cstheme="minorHAnsi"/>
              </w:rPr>
              <w:t>štu</w:t>
            </w:r>
            <w:r>
              <w:rPr>
                <w:rFonts w:asciiTheme="minorHAnsi" w:hAnsiTheme="minorHAnsi" w:cstheme="minorHAnsi"/>
              </w:rPr>
              <w:t>dijný</w:t>
            </w:r>
            <w:proofErr w:type="spellEnd"/>
            <w:r>
              <w:rPr>
                <w:rFonts w:asciiTheme="minorHAnsi" w:hAnsiTheme="minorHAnsi" w:cstheme="minorHAnsi"/>
              </w:rPr>
              <w:t xml:space="preserve"> </w:t>
            </w:r>
            <w:proofErr w:type="spellStart"/>
            <w:r>
              <w:rPr>
                <w:rFonts w:asciiTheme="minorHAnsi" w:hAnsiTheme="minorHAnsi" w:cstheme="minorHAnsi"/>
              </w:rPr>
              <w:t>odbor</w:t>
            </w:r>
            <w:proofErr w:type="spellEnd"/>
            <w:r>
              <w:rPr>
                <w:rFonts w:asciiTheme="minorHAnsi" w:hAnsiTheme="minorHAnsi" w:cstheme="minorHAnsi"/>
              </w:rPr>
              <w:t xml:space="preserve"> OA </w:t>
            </w:r>
            <w:proofErr w:type="spellStart"/>
            <w:r>
              <w:rPr>
                <w:rFonts w:asciiTheme="minorHAnsi" w:hAnsiTheme="minorHAnsi" w:cstheme="minorHAnsi"/>
              </w:rPr>
              <w:t>bilingválna</w:t>
            </w:r>
            <w:proofErr w:type="spellEnd"/>
            <w:r>
              <w:rPr>
                <w:rFonts w:asciiTheme="minorHAnsi" w:hAnsiTheme="minorHAnsi" w:cstheme="minorHAnsi"/>
              </w:rPr>
              <w:t>.</w:t>
            </w:r>
          </w:p>
          <w:p w:rsidR="00E93763" w:rsidRPr="006D33F4" w:rsidRDefault="00E93763" w:rsidP="00941E45">
            <w:pPr>
              <w:tabs>
                <w:tab w:val="left" w:pos="1114"/>
              </w:tabs>
              <w:spacing w:after="0" w:line="240" w:lineRule="auto"/>
              <w:rPr>
                <w:rFonts w:asciiTheme="minorHAnsi" w:hAnsiTheme="minorHAnsi" w:cstheme="minorHAnsi"/>
              </w:rPr>
            </w:pPr>
            <w:r w:rsidRPr="006D33F4">
              <w:rPr>
                <w:rFonts w:asciiTheme="minorHAnsi" w:hAnsiTheme="minorHAnsi" w:cstheme="minorHAnsi"/>
                <w:i/>
              </w:rPr>
              <w:t>Kľúčové slová</w:t>
            </w:r>
            <w:r w:rsidR="006D33F4" w:rsidRPr="006D33F4">
              <w:rPr>
                <w:rFonts w:asciiTheme="minorHAnsi" w:hAnsiTheme="minorHAnsi" w:cstheme="minorHAnsi"/>
              </w:rPr>
              <w:t xml:space="preserve">: </w:t>
            </w:r>
            <w:r w:rsidR="00941E45">
              <w:rPr>
                <w:rFonts w:asciiTheme="minorHAnsi" w:hAnsiTheme="minorHAnsi" w:cstheme="minorHAnsi"/>
              </w:rPr>
              <w:t>skupinové vyučovanie,  for</w:t>
            </w:r>
            <w:r w:rsidR="00630A93">
              <w:rPr>
                <w:rFonts w:asciiTheme="minorHAnsi" w:hAnsiTheme="minorHAnsi" w:cstheme="minorHAnsi"/>
              </w:rPr>
              <w:t xml:space="preserve">ma vyučovania, test, </w:t>
            </w:r>
            <w:proofErr w:type="spellStart"/>
            <w:r w:rsidR="00630A93">
              <w:rPr>
                <w:rFonts w:asciiTheme="minorHAnsi" w:hAnsiTheme="minorHAnsi" w:cstheme="minorHAnsi"/>
              </w:rPr>
              <w:t>edupage</w:t>
            </w:r>
            <w:proofErr w:type="spellEnd"/>
            <w:r w:rsidR="00630A93">
              <w:rPr>
                <w:rFonts w:asciiTheme="minorHAnsi" w:hAnsiTheme="minorHAnsi" w:cstheme="minorHAnsi"/>
              </w:rPr>
              <w:t>, forma testu</w:t>
            </w:r>
            <w:r w:rsidR="00A46558">
              <w:rPr>
                <w:rFonts w:asciiTheme="minorHAnsi" w:hAnsiTheme="minorHAnsi" w:cstheme="minorHAnsi"/>
              </w:rPr>
              <w:t>, maturitné zadania</w:t>
            </w:r>
          </w:p>
        </w:tc>
      </w:tr>
      <w:tr w:rsidR="00941E45" w:rsidRPr="006D33F4" w:rsidTr="00510379">
        <w:trPr>
          <w:trHeight w:val="425"/>
        </w:trPr>
        <w:tc>
          <w:tcPr>
            <w:tcW w:w="9634" w:type="dxa"/>
            <w:gridSpan w:val="2"/>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b/>
              </w:rPr>
              <w:t>Hlavné body, témy stretnutia, zhrnutie priebehu stretnutia:</w:t>
            </w:r>
          </w:p>
          <w:p w:rsidR="00941E45" w:rsidRPr="006D33F4" w:rsidRDefault="00941E45" w:rsidP="00941E45">
            <w:pPr>
              <w:tabs>
                <w:tab w:val="left" w:pos="1114"/>
              </w:tabs>
              <w:spacing w:after="0" w:line="240" w:lineRule="auto"/>
              <w:rPr>
                <w:rFonts w:asciiTheme="minorHAnsi" w:hAnsiTheme="minorHAnsi" w:cstheme="minorHAnsi"/>
              </w:rPr>
            </w:pPr>
            <w:r w:rsidRPr="006D33F4">
              <w:rPr>
                <w:rFonts w:asciiTheme="minorHAnsi" w:hAnsiTheme="minorHAnsi" w:cstheme="minorHAnsi"/>
                <w:i/>
              </w:rPr>
              <w:t>Zámerom</w:t>
            </w:r>
            <w:r w:rsidRPr="006D33F4">
              <w:rPr>
                <w:rFonts w:asciiTheme="minorHAnsi" w:hAnsiTheme="minorHAnsi" w:cstheme="minorHAnsi"/>
              </w:rPr>
              <w:t xml:space="preserve">  stretnutia</w:t>
            </w:r>
            <w:r w:rsidRPr="006D33F4">
              <w:rPr>
                <w:rFonts w:asciiTheme="minorHAnsi" w:hAnsiTheme="minorHAnsi" w:cstheme="minorHAnsi"/>
                <w:b/>
              </w:rPr>
              <w:t xml:space="preserve">, </w:t>
            </w:r>
            <w:r w:rsidRPr="006D33F4">
              <w:rPr>
                <w:rFonts w:asciiTheme="minorHAnsi" w:hAnsiTheme="minorHAnsi" w:cstheme="minorHAnsi"/>
              </w:rPr>
              <w:t>ktoré viedol</w:t>
            </w:r>
            <w:r w:rsidRPr="006D33F4">
              <w:rPr>
                <w:rFonts w:asciiTheme="minorHAnsi" w:hAnsiTheme="minorHAnsi" w:cstheme="minorHAnsi"/>
                <w:b/>
              </w:rPr>
              <w:t xml:space="preserve"> </w:t>
            </w:r>
            <w:r w:rsidRPr="006D33F4">
              <w:rPr>
                <w:rFonts w:asciiTheme="minorHAnsi" w:hAnsiTheme="minorHAnsi" w:cstheme="minorHAnsi"/>
              </w:rPr>
              <w:t xml:space="preserve"> koordinátor činnosti klubu bolo informovať členov klubu o:</w:t>
            </w:r>
          </w:p>
          <w:p w:rsidR="00941E45" w:rsidRDefault="00941E45" w:rsidP="00941E45">
            <w:pPr>
              <w:pStyle w:val="Odsekzoznamu"/>
              <w:numPr>
                <w:ilvl w:val="0"/>
                <w:numId w:val="11"/>
              </w:numPr>
              <w:tabs>
                <w:tab w:val="left" w:pos="1114"/>
              </w:tabs>
              <w:spacing w:after="0" w:line="240" w:lineRule="auto"/>
              <w:rPr>
                <w:rFonts w:asciiTheme="minorHAnsi" w:hAnsiTheme="minorHAnsi" w:cstheme="minorHAnsi"/>
              </w:rPr>
            </w:pPr>
            <w:r w:rsidRPr="006D33F4">
              <w:rPr>
                <w:rFonts w:asciiTheme="minorHAnsi" w:hAnsiTheme="minorHAnsi" w:cstheme="minorHAnsi"/>
              </w:rPr>
              <w:t>téma stretnutia</w:t>
            </w:r>
          </w:p>
          <w:p w:rsidR="00941E45" w:rsidRPr="00630A93" w:rsidRDefault="00630A93" w:rsidP="00941E45">
            <w:pPr>
              <w:pStyle w:val="Odsekzoznamu"/>
              <w:numPr>
                <w:ilvl w:val="0"/>
                <w:numId w:val="11"/>
              </w:numPr>
              <w:tabs>
                <w:tab w:val="left" w:pos="1114"/>
              </w:tabs>
              <w:spacing w:after="0" w:line="240" w:lineRule="auto"/>
              <w:rPr>
                <w:rFonts w:asciiTheme="minorHAnsi" w:hAnsiTheme="minorHAnsi" w:cstheme="minorHAnsi"/>
              </w:rPr>
            </w:pPr>
            <w:r>
              <w:rPr>
                <w:sz w:val="24"/>
                <w:szCs w:val="24"/>
              </w:rPr>
              <w:t>prínosy skupinového vyučovania, tvorby testov v ASC agende vo vzdelávaní</w:t>
            </w:r>
          </w:p>
          <w:p w:rsidR="00630A93" w:rsidRDefault="00630A93" w:rsidP="00941E45">
            <w:pPr>
              <w:pStyle w:val="Odsekzoznamu"/>
              <w:numPr>
                <w:ilvl w:val="0"/>
                <w:numId w:val="11"/>
              </w:numPr>
              <w:tabs>
                <w:tab w:val="left" w:pos="1114"/>
              </w:tabs>
              <w:spacing w:after="0" w:line="240" w:lineRule="auto"/>
              <w:rPr>
                <w:rFonts w:asciiTheme="minorHAnsi" w:hAnsiTheme="minorHAnsi" w:cstheme="minorHAnsi"/>
              </w:rPr>
            </w:pPr>
            <w:r>
              <w:rPr>
                <w:sz w:val="24"/>
                <w:szCs w:val="24"/>
              </w:rPr>
              <w:t xml:space="preserve">príprava </w:t>
            </w:r>
            <w:r w:rsidR="005F6CF9">
              <w:rPr>
                <w:sz w:val="24"/>
                <w:szCs w:val="24"/>
              </w:rPr>
              <w:t>m</w:t>
            </w:r>
            <w:r>
              <w:rPr>
                <w:sz w:val="24"/>
                <w:szCs w:val="24"/>
              </w:rPr>
              <w:t>aturitných zadaní pre študijný odbor OA bilingválna</w:t>
            </w:r>
          </w:p>
          <w:p w:rsidR="00941E45" w:rsidRPr="00DF0410" w:rsidRDefault="00941E45" w:rsidP="00941E45">
            <w:pPr>
              <w:pStyle w:val="Odsekzoznamu"/>
              <w:numPr>
                <w:ilvl w:val="0"/>
                <w:numId w:val="11"/>
              </w:numPr>
              <w:tabs>
                <w:tab w:val="left" w:pos="1114"/>
              </w:tabs>
              <w:spacing w:after="0" w:line="240" w:lineRule="auto"/>
              <w:rPr>
                <w:rFonts w:asciiTheme="minorHAnsi" w:hAnsiTheme="minorHAnsi" w:cstheme="minorHAnsi"/>
              </w:rPr>
            </w:pPr>
            <w:r w:rsidRPr="00EA0B82">
              <w:rPr>
                <w:rFonts w:asciiTheme="minorHAnsi" w:hAnsiTheme="minorHAnsi" w:cstheme="minorHAnsi"/>
              </w:rPr>
              <w:t xml:space="preserve">definovanie problému </w:t>
            </w:r>
          </w:p>
          <w:p w:rsidR="00941E45" w:rsidRPr="006D33F4" w:rsidRDefault="00941E45" w:rsidP="00941E45">
            <w:pPr>
              <w:tabs>
                <w:tab w:val="left" w:pos="1114"/>
              </w:tabs>
              <w:spacing w:after="0" w:line="240" w:lineRule="auto"/>
              <w:rPr>
                <w:rFonts w:asciiTheme="minorHAnsi" w:hAnsiTheme="minorHAnsi" w:cstheme="minorHAnsi"/>
                <w:i/>
              </w:rPr>
            </w:pPr>
            <w:bookmarkStart w:id="0" w:name="_GoBack"/>
            <w:bookmarkEnd w:id="0"/>
            <w:r w:rsidRPr="006D33F4">
              <w:rPr>
                <w:rFonts w:asciiTheme="minorHAnsi" w:hAnsiTheme="minorHAnsi" w:cstheme="minorHAnsi"/>
                <w:i/>
              </w:rPr>
              <w:t>Téma stretnutia</w:t>
            </w:r>
          </w:p>
          <w:p w:rsidR="00941E45" w:rsidRPr="00941E45" w:rsidRDefault="00630A93" w:rsidP="00800060">
            <w:pPr>
              <w:pStyle w:val="TableParagraph"/>
              <w:spacing w:line="242" w:lineRule="exact"/>
              <w:rPr>
                <w:b/>
                <w:sz w:val="24"/>
                <w:szCs w:val="24"/>
                <w:lang w:val="sk-SK"/>
              </w:rPr>
            </w:pPr>
            <w:r>
              <w:rPr>
                <w:b/>
                <w:sz w:val="24"/>
                <w:szCs w:val="24"/>
                <w:lang w:val="sk-SK"/>
              </w:rPr>
              <w:t>Hodnotenie vzdelávacích výsledkov</w:t>
            </w:r>
          </w:p>
          <w:p w:rsidR="00941E45" w:rsidRPr="006D33F4" w:rsidRDefault="00941E45" w:rsidP="00941E45">
            <w:pPr>
              <w:tabs>
                <w:tab w:val="left" w:pos="1114"/>
              </w:tabs>
              <w:spacing w:after="0" w:line="240" w:lineRule="auto"/>
              <w:rPr>
                <w:rFonts w:asciiTheme="minorHAnsi" w:hAnsiTheme="minorHAnsi" w:cstheme="minorHAnsi"/>
                <w:i/>
              </w:rPr>
            </w:pPr>
            <w:r w:rsidRPr="006D33F4">
              <w:rPr>
                <w:rFonts w:asciiTheme="minorHAnsi" w:hAnsiTheme="minorHAnsi" w:cstheme="minorHAnsi"/>
                <w:i/>
              </w:rPr>
              <w:t xml:space="preserve">Definovanie problému </w:t>
            </w:r>
          </w:p>
          <w:p w:rsidR="00941E45" w:rsidRPr="006D33F4" w:rsidRDefault="00941E45" w:rsidP="00D60DAC">
            <w:pPr>
              <w:tabs>
                <w:tab w:val="left" w:pos="1114"/>
              </w:tabs>
              <w:spacing w:after="0" w:line="240" w:lineRule="auto"/>
              <w:rPr>
                <w:rFonts w:asciiTheme="minorHAnsi" w:hAnsiTheme="minorHAnsi" w:cstheme="minorHAnsi"/>
              </w:rPr>
            </w:pPr>
            <w:r>
              <w:rPr>
                <w:rFonts w:asciiTheme="minorHAnsi" w:hAnsiTheme="minorHAnsi" w:cstheme="minorHAnsi"/>
              </w:rPr>
              <w:t xml:space="preserve">Členovia klubu </w:t>
            </w:r>
            <w:r w:rsidR="00BD2AA6">
              <w:rPr>
                <w:rFonts w:asciiTheme="minorHAnsi" w:hAnsiTheme="minorHAnsi" w:cstheme="minorHAnsi"/>
              </w:rPr>
              <w:t>zhodnotili</w:t>
            </w:r>
            <w:r w:rsidR="000D0434">
              <w:rPr>
                <w:rFonts w:asciiTheme="minorHAnsi" w:hAnsiTheme="minorHAnsi" w:cstheme="minorHAnsi"/>
              </w:rPr>
              <w:t xml:space="preserve"> skupinové vyučovanie</w:t>
            </w:r>
            <w:r w:rsidR="00630A93">
              <w:rPr>
                <w:rFonts w:asciiTheme="minorHAnsi" w:hAnsiTheme="minorHAnsi" w:cstheme="minorHAnsi"/>
              </w:rPr>
              <w:t xml:space="preserve"> a</w:t>
            </w:r>
            <w:r w:rsidR="000D0434">
              <w:rPr>
                <w:rFonts w:asciiTheme="minorHAnsi" w:hAnsiTheme="minorHAnsi" w:cstheme="minorHAnsi"/>
              </w:rPr>
              <w:t xml:space="preserve"> tvorbu online testov v ASC agende z pohľadu vplyvu na  vzdelávacie výsledky u žiakov. </w:t>
            </w:r>
            <w:r w:rsidR="00630A93">
              <w:rPr>
                <w:rFonts w:asciiTheme="minorHAnsi" w:hAnsiTheme="minorHAnsi" w:cstheme="minorHAnsi"/>
              </w:rPr>
              <w:t>Prínosom je: aktívne zapájanie slabších žiakov, majú väčšiu motiváciu a snažia sa dosiahnuť porovnateľné výsledky.   Pomocou online testo</w:t>
            </w:r>
            <w:r w:rsidR="005F6CF9">
              <w:rPr>
                <w:rFonts w:asciiTheme="minorHAnsi" w:hAnsiTheme="minorHAnsi" w:cstheme="minorHAnsi"/>
              </w:rPr>
              <w:t xml:space="preserve">v je možné získať spätnú väzbu  o tom,  ako študenti zvládli učivo, rýchle vyhodnotenie a zaznamenanie do elektronickej žiackej knižky. Nevýhodou skupinového  je, že sa dá využívať  len pri prezenčnej forme vyučovania. Nevýhodnou online testov je, že počas dištančnej výučby žiaci môžu doma nahliadať do poznámok. </w:t>
            </w:r>
          </w:p>
        </w:tc>
      </w:tr>
      <w:tr w:rsidR="00941E45" w:rsidRPr="006D33F4" w:rsidTr="00510379">
        <w:trPr>
          <w:trHeight w:val="1083"/>
        </w:trPr>
        <w:tc>
          <w:tcPr>
            <w:tcW w:w="9634" w:type="dxa"/>
            <w:gridSpan w:val="2"/>
          </w:tcPr>
          <w:p w:rsidR="00941E45" w:rsidRPr="00E95C94" w:rsidRDefault="00941E45" w:rsidP="00941E45">
            <w:pPr>
              <w:tabs>
                <w:tab w:val="left" w:pos="1114"/>
              </w:tabs>
              <w:spacing w:after="0" w:line="240" w:lineRule="auto"/>
              <w:rPr>
                <w:rFonts w:asciiTheme="minorHAnsi" w:hAnsiTheme="minorHAnsi" w:cstheme="minorHAnsi"/>
              </w:rPr>
            </w:pPr>
            <w:r w:rsidRPr="00E95C94">
              <w:rPr>
                <w:rFonts w:asciiTheme="minorHAnsi" w:hAnsiTheme="minorHAnsi" w:cstheme="minorHAnsi"/>
                <w:b/>
              </w:rPr>
              <w:t>Závery a odporúčania:</w:t>
            </w:r>
          </w:p>
          <w:p w:rsidR="00941E45" w:rsidRDefault="006236D2" w:rsidP="00941E45">
            <w:pPr>
              <w:tabs>
                <w:tab w:val="left" w:pos="1114"/>
              </w:tabs>
              <w:spacing w:after="0" w:line="240" w:lineRule="auto"/>
              <w:rPr>
                <w:rFonts w:asciiTheme="minorHAnsi" w:hAnsiTheme="minorHAnsi" w:cstheme="minorHAnsi"/>
              </w:rPr>
            </w:pPr>
            <w:r>
              <w:rPr>
                <w:rFonts w:asciiTheme="minorHAnsi" w:hAnsiTheme="minorHAnsi" w:cstheme="minorHAnsi"/>
              </w:rPr>
              <w:t>a) pokračovať vo využívaní nových  foriem</w:t>
            </w:r>
            <w:r w:rsidR="00941E45">
              <w:rPr>
                <w:rFonts w:asciiTheme="minorHAnsi" w:hAnsiTheme="minorHAnsi" w:cstheme="minorHAnsi"/>
              </w:rPr>
              <w:t xml:space="preserve"> vyučovania vo vzdelávacom procese, ktoré podporujú konštruktivizmus a sociálny aspekt</w:t>
            </w:r>
          </w:p>
          <w:p w:rsidR="005F6CF9" w:rsidRDefault="005F6CF9" w:rsidP="00941E45">
            <w:pPr>
              <w:tabs>
                <w:tab w:val="left" w:pos="1114"/>
              </w:tabs>
              <w:spacing w:after="0" w:line="240" w:lineRule="auto"/>
              <w:rPr>
                <w:rFonts w:asciiTheme="minorHAnsi" w:hAnsiTheme="minorHAnsi" w:cstheme="minorHAnsi"/>
              </w:rPr>
            </w:pPr>
            <w:r>
              <w:rPr>
                <w:rFonts w:asciiTheme="minorHAnsi" w:hAnsiTheme="minorHAnsi" w:cstheme="minorHAnsi"/>
              </w:rPr>
              <w:t xml:space="preserve">c) využívať </w:t>
            </w:r>
            <w:r w:rsidR="000D0434">
              <w:rPr>
                <w:rFonts w:asciiTheme="minorHAnsi" w:hAnsiTheme="minorHAnsi" w:cstheme="minorHAnsi"/>
              </w:rPr>
              <w:t xml:space="preserve">skupinové vyučovanie počas prezenčnej formy výučby a </w:t>
            </w:r>
          </w:p>
          <w:p w:rsidR="005F6CF9" w:rsidRPr="00E95C94" w:rsidRDefault="005F6CF9" w:rsidP="00941E45">
            <w:pPr>
              <w:tabs>
                <w:tab w:val="left" w:pos="1114"/>
              </w:tabs>
              <w:spacing w:after="0" w:line="240" w:lineRule="auto"/>
              <w:rPr>
                <w:rFonts w:asciiTheme="minorHAnsi" w:hAnsiTheme="minorHAnsi" w:cstheme="minorHAnsi"/>
              </w:rPr>
            </w:pPr>
            <w:r>
              <w:rPr>
                <w:rFonts w:asciiTheme="minorHAnsi" w:hAnsiTheme="minorHAnsi" w:cstheme="minorHAnsi"/>
              </w:rPr>
              <w:t xml:space="preserve">d) </w:t>
            </w:r>
            <w:r w:rsidR="000D0434">
              <w:rPr>
                <w:rFonts w:asciiTheme="minorHAnsi" w:hAnsiTheme="minorHAnsi" w:cstheme="minorHAnsi"/>
              </w:rPr>
              <w:t xml:space="preserve">využívať </w:t>
            </w:r>
            <w:r w:rsidR="000D0434">
              <w:rPr>
                <w:rFonts w:asciiTheme="minorHAnsi" w:hAnsiTheme="minorHAnsi" w:cstheme="minorHAnsi"/>
              </w:rPr>
              <w:t>online testy k spätnej väzbe</w:t>
            </w:r>
            <w:r w:rsidR="000D0434">
              <w:rPr>
                <w:rFonts w:asciiTheme="minorHAnsi" w:hAnsiTheme="minorHAnsi" w:cstheme="minorHAnsi"/>
              </w:rPr>
              <w:t>,</w:t>
            </w:r>
            <w:r w:rsidR="000D0434">
              <w:rPr>
                <w:rFonts w:asciiTheme="minorHAnsi" w:hAnsiTheme="minorHAnsi" w:cstheme="minorHAnsi"/>
              </w:rPr>
              <w:t xml:space="preserve"> </w:t>
            </w:r>
            <w:r>
              <w:rPr>
                <w:rFonts w:asciiTheme="minorHAnsi" w:hAnsiTheme="minorHAnsi" w:cstheme="minorHAnsi"/>
              </w:rPr>
              <w:t>zvoliť takú formu testu, aby žiak n</w:t>
            </w:r>
            <w:r w:rsidR="00381719">
              <w:rPr>
                <w:rFonts w:asciiTheme="minorHAnsi" w:hAnsiTheme="minorHAnsi" w:cstheme="minorHAnsi"/>
              </w:rPr>
              <w:t>eopisoval zo zošita, ale aby prejavil svoje myslenie</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Vypracoval (meno, priezvisko)</w:t>
            </w:r>
          </w:p>
        </w:tc>
        <w:tc>
          <w:tcPr>
            <w:tcW w:w="5609" w:type="dxa"/>
          </w:tcPr>
          <w:p w:rsidR="00941E45" w:rsidRPr="00FB4596" w:rsidRDefault="005F6CF9" w:rsidP="00941E45">
            <w:pPr>
              <w:tabs>
                <w:tab w:val="left" w:pos="1114"/>
              </w:tabs>
              <w:spacing w:after="0" w:line="240" w:lineRule="auto"/>
              <w:rPr>
                <w:rFonts w:asciiTheme="minorHAnsi" w:hAnsiTheme="minorHAnsi" w:cstheme="minorHAnsi"/>
              </w:rPr>
            </w:pPr>
            <w:r>
              <w:rPr>
                <w:rFonts w:asciiTheme="minorHAnsi" w:hAnsiTheme="minorHAnsi" w:cstheme="minorHAnsi"/>
              </w:rPr>
              <w:t xml:space="preserve">Mgr. Daniela </w:t>
            </w:r>
            <w:proofErr w:type="spellStart"/>
            <w:r>
              <w:rPr>
                <w:rFonts w:asciiTheme="minorHAnsi" w:hAnsiTheme="minorHAnsi" w:cstheme="minorHAnsi"/>
              </w:rPr>
              <w:t>Jendrichovská</w:t>
            </w:r>
            <w:proofErr w:type="spellEnd"/>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Dátum</w:t>
            </w:r>
          </w:p>
        </w:tc>
        <w:tc>
          <w:tcPr>
            <w:tcW w:w="5609" w:type="dxa"/>
          </w:tcPr>
          <w:p w:rsidR="00941E45" w:rsidRPr="006D33F4" w:rsidRDefault="005F6CF9" w:rsidP="00941E45">
            <w:pPr>
              <w:tabs>
                <w:tab w:val="left" w:pos="1114"/>
              </w:tabs>
              <w:spacing w:after="0" w:line="240" w:lineRule="auto"/>
              <w:rPr>
                <w:rFonts w:asciiTheme="minorHAnsi" w:hAnsiTheme="minorHAnsi" w:cstheme="minorHAnsi"/>
              </w:rPr>
            </w:pPr>
            <w:r>
              <w:rPr>
                <w:rFonts w:asciiTheme="minorHAnsi" w:hAnsiTheme="minorHAnsi" w:cstheme="minorHAnsi"/>
              </w:rPr>
              <w:t>05. 0</w:t>
            </w:r>
            <w:r w:rsidR="00941E45">
              <w:rPr>
                <w:rFonts w:asciiTheme="minorHAnsi" w:hAnsiTheme="minorHAnsi" w:cstheme="minorHAnsi"/>
              </w:rPr>
              <w:t>1</w:t>
            </w:r>
            <w:r>
              <w:rPr>
                <w:rFonts w:asciiTheme="minorHAnsi" w:hAnsiTheme="minorHAnsi" w:cstheme="minorHAnsi"/>
              </w:rPr>
              <w:t>. 2022</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Podpis</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Schválil (meno, priezvisko)</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r w:rsidRPr="006D33F4">
              <w:rPr>
                <w:rFonts w:asciiTheme="minorHAnsi" w:hAnsiTheme="minorHAnsi" w:cstheme="minorHAnsi"/>
              </w:rPr>
              <w:t xml:space="preserve">Ing. Jana </w:t>
            </w:r>
            <w:proofErr w:type="spellStart"/>
            <w:r w:rsidRPr="006D33F4">
              <w:rPr>
                <w:rFonts w:asciiTheme="minorHAnsi" w:hAnsiTheme="minorHAnsi" w:cstheme="minorHAnsi"/>
              </w:rPr>
              <w:t>Kormanská</w:t>
            </w:r>
            <w:proofErr w:type="spellEnd"/>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Dátum</w:t>
            </w:r>
          </w:p>
        </w:tc>
        <w:tc>
          <w:tcPr>
            <w:tcW w:w="5609" w:type="dxa"/>
          </w:tcPr>
          <w:p w:rsidR="00941E45" w:rsidRPr="006D33F4" w:rsidRDefault="005F6CF9" w:rsidP="00941E45">
            <w:pPr>
              <w:tabs>
                <w:tab w:val="left" w:pos="1114"/>
              </w:tabs>
              <w:spacing w:after="0" w:line="240" w:lineRule="auto"/>
              <w:rPr>
                <w:rFonts w:asciiTheme="minorHAnsi" w:hAnsiTheme="minorHAnsi" w:cstheme="minorHAnsi"/>
              </w:rPr>
            </w:pPr>
            <w:r>
              <w:rPr>
                <w:rFonts w:asciiTheme="minorHAnsi" w:hAnsiTheme="minorHAnsi" w:cstheme="minorHAnsi"/>
              </w:rPr>
              <w:t>10. 01. 2022</w:t>
            </w:r>
          </w:p>
        </w:tc>
      </w:tr>
      <w:tr w:rsidR="00941E45" w:rsidRPr="006D33F4" w:rsidTr="00510379">
        <w:tc>
          <w:tcPr>
            <w:tcW w:w="4025" w:type="dxa"/>
          </w:tcPr>
          <w:p w:rsidR="00941E45" w:rsidRPr="006D33F4" w:rsidRDefault="00941E45" w:rsidP="00941E45">
            <w:pPr>
              <w:pStyle w:val="Odsekzoznamu"/>
              <w:numPr>
                <w:ilvl w:val="0"/>
                <w:numId w:val="5"/>
              </w:numPr>
              <w:tabs>
                <w:tab w:val="left" w:pos="1114"/>
              </w:tabs>
              <w:spacing w:after="0" w:line="240" w:lineRule="auto"/>
              <w:rPr>
                <w:rFonts w:asciiTheme="minorHAnsi" w:hAnsiTheme="minorHAnsi" w:cstheme="minorHAnsi"/>
              </w:rPr>
            </w:pPr>
            <w:r w:rsidRPr="006D33F4">
              <w:rPr>
                <w:rFonts w:asciiTheme="minorHAnsi" w:hAnsiTheme="minorHAnsi" w:cstheme="minorHAnsi"/>
              </w:rPr>
              <w:t>Podpis</w:t>
            </w:r>
          </w:p>
        </w:tc>
        <w:tc>
          <w:tcPr>
            <w:tcW w:w="5609" w:type="dxa"/>
          </w:tcPr>
          <w:p w:rsidR="00941E45" w:rsidRPr="006D33F4" w:rsidRDefault="00941E45" w:rsidP="00941E45">
            <w:pPr>
              <w:tabs>
                <w:tab w:val="left" w:pos="1114"/>
              </w:tabs>
              <w:spacing w:after="0" w:line="240" w:lineRule="auto"/>
              <w:rPr>
                <w:rFonts w:asciiTheme="minorHAnsi" w:hAnsiTheme="minorHAnsi" w:cstheme="minorHAnsi"/>
              </w:rPr>
            </w:pPr>
          </w:p>
        </w:tc>
      </w:tr>
    </w:tbl>
    <w:p w:rsidR="004D5AEF" w:rsidRPr="006D33F4" w:rsidRDefault="004D5AEF" w:rsidP="0028641B">
      <w:pPr>
        <w:tabs>
          <w:tab w:val="left" w:pos="1114"/>
        </w:tabs>
        <w:spacing w:after="0" w:line="240" w:lineRule="auto"/>
        <w:rPr>
          <w:rFonts w:asciiTheme="minorHAnsi" w:hAnsiTheme="minorHAnsi" w:cstheme="minorHAnsi"/>
          <w:b/>
        </w:rPr>
      </w:pPr>
    </w:p>
    <w:p w:rsidR="00800060" w:rsidRDefault="00800060" w:rsidP="0028641B">
      <w:pPr>
        <w:tabs>
          <w:tab w:val="left" w:pos="1114"/>
        </w:tabs>
        <w:spacing w:after="0" w:line="240" w:lineRule="auto"/>
        <w:rPr>
          <w:rFonts w:asciiTheme="minorHAnsi" w:hAnsiTheme="minorHAnsi" w:cstheme="minorHAnsi"/>
          <w:b/>
        </w:rPr>
      </w:pPr>
    </w:p>
    <w:p w:rsidR="00F305BB" w:rsidRPr="006D33F4" w:rsidRDefault="009134A9" w:rsidP="0028641B">
      <w:pPr>
        <w:tabs>
          <w:tab w:val="left" w:pos="1114"/>
        </w:tabs>
        <w:spacing w:after="0" w:line="240" w:lineRule="auto"/>
        <w:rPr>
          <w:rFonts w:asciiTheme="minorHAnsi" w:hAnsiTheme="minorHAnsi" w:cstheme="minorHAnsi"/>
          <w:b/>
        </w:rPr>
      </w:pPr>
      <w:r w:rsidRPr="006D33F4">
        <w:rPr>
          <w:rFonts w:asciiTheme="minorHAnsi" w:hAnsiTheme="minorHAnsi" w:cstheme="minorHAnsi"/>
          <w:b/>
        </w:rPr>
        <w:t>P</w:t>
      </w:r>
      <w:r w:rsidR="00F305BB" w:rsidRPr="006D33F4">
        <w:rPr>
          <w:rFonts w:asciiTheme="minorHAnsi" w:hAnsiTheme="minorHAnsi" w:cstheme="minorHAnsi"/>
          <w:b/>
        </w:rPr>
        <w:t>ríloh</w:t>
      </w:r>
      <w:r w:rsidR="006D33F4" w:rsidRPr="006D33F4">
        <w:rPr>
          <w:rFonts w:asciiTheme="minorHAnsi" w:hAnsiTheme="minorHAnsi" w:cstheme="minorHAnsi"/>
          <w:b/>
        </w:rPr>
        <w:t>a</w:t>
      </w:r>
      <w:r w:rsidR="00F305BB" w:rsidRPr="006D33F4">
        <w:rPr>
          <w:rFonts w:asciiTheme="minorHAnsi" w:hAnsiTheme="minorHAnsi" w:cstheme="minorHAnsi"/>
          <w:b/>
        </w:rPr>
        <w:t>:</w:t>
      </w:r>
    </w:p>
    <w:p w:rsidR="00B97627" w:rsidRPr="006D33F4" w:rsidRDefault="00B97627" w:rsidP="00B97627">
      <w:pPr>
        <w:tabs>
          <w:tab w:val="left" w:pos="1114"/>
        </w:tabs>
        <w:spacing w:after="0" w:line="240" w:lineRule="auto"/>
        <w:rPr>
          <w:rFonts w:asciiTheme="minorHAnsi" w:hAnsiTheme="minorHAnsi" w:cstheme="minorHAnsi"/>
        </w:rPr>
      </w:pPr>
      <w:r w:rsidRPr="006D33F4">
        <w:rPr>
          <w:rFonts w:asciiTheme="minorHAnsi" w:hAnsiTheme="minorHAnsi" w:cstheme="minorHAnsi"/>
        </w:rPr>
        <w:t>Prezenčná listina zo stretnutia pedagogického klubu</w:t>
      </w:r>
    </w:p>
    <w:p w:rsidR="006D6F4A" w:rsidRPr="006D33F4" w:rsidRDefault="006D6F4A" w:rsidP="006D6F4A">
      <w:pPr>
        <w:tabs>
          <w:tab w:val="left" w:pos="1114"/>
        </w:tabs>
        <w:spacing w:after="0" w:line="240" w:lineRule="auto"/>
        <w:rPr>
          <w:rFonts w:asciiTheme="minorHAnsi" w:hAnsiTheme="minorHAnsi" w:cstheme="minorHAnsi"/>
        </w:rPr>
      </w:pPr>
    </w:p>
    <w:p w:rsidR="006D6F4A" w:rsidRPr="006D33F4" w:rsidRDefault="006D6F4A"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1C3D02" w:rsidRPr="006D33F4" w:rsidRDefault="001C3D02" w:rsidP="00B97627">
      <w:pPr>
        <w:tabs>
          <w:tab w:val="left" w:pos="1114"/>
        </w:tabs>
        <w:spacing w:after="0" w:line="240" w:lineRule="auto"/>
        <w:rPr>
          <w:rFonts w:asciiTheme="minorHAnsi" w:hAnsiTheme="minorHAnsi" w:cstheme="minorHAnsi"/>
        </w:rPr>
      </w:pPr>
    </w:p>
    <w:p w:rsidR="00533C6A" w:rsidRPr="006D33F4" w:rsidRDefault="00AE77D1" w:rsidP="00AE77D1">
      <w:pPr>
        <w:tabs>
          <w:tab w:val="left" w:pos="1114"/>
        </w:tabs>
        <w:spacing w:after="0" w:line="240" w:lineRule="auto"/>
        <w:jc w:val="right"/>
        <w:rPr>
          <w:rFonts w:asciiTheme="minorHAnsi" w:hAnsiTheme="minorHAnsi" w:cstheme="minorHAnsi"/>
        </w:rPr>
      </w:pPr>
      <w:r w:rsidRPr="006D33F4">
        <w:rPr>
          <w:rFonts w:asciiTheme="minorHAnsi" w:hAnsiTheme="minorHAnsi" w:cstheme="minorHAnsi"/>
        </w:rPr>
        <w:lastRenderedPageBreak/>
        <w:tab/>
      </w:r>
      <w:r w:rsidRPr="006D33F4">
        <w:rPr>
          <w:rFonts w:asciiTheme="minorHAnsi" w:hAnsiTheme="minorHAnsi" w:cstheme="minorHAnsi"/>
        </w:rPr>
        <w:tab/>
      </w:r>
      <w:r w:rsidRPr="006D33F4">
        <w:rPr>
          <w:rFonts w:asciiTheme="minorHAnsi" w:hAnsiTheme="minorHAnsi" w:cstheme="minorHAnsi"/>
        </w:rPr>
        <w:tab/>
      </w:r>
      <w:r w:rsidRPr="006D33F4">
        <w:rPr>
          <w:rFonts w:asciiTheme="minorHAnsi" w:hAnsiTheme="minorHAnsi" w:cstheme="minorHAnsi"/>
        </w:rPr>
        <w:tab/>
      </w:r>
      <w:r w:rsidRPr="006D33F4">
        <w:rPr>
          <w:rFonts w:asciiTheme="minorHAnsi" w:hAnsiTheme="minorHAnsi" w:cstheme="minorHAnsi"/>
        </w:rPr>
        <w:tab/>
      </w:r>
      <w:r w:rsidRPr="006D33F4">
        <w:rPr>
          <w:rFonts w:asciiTheme="minorHAnsi" w:hAnsiTheme="minorHAnsi" w:cstheme="minorHAnsi"/>
        </w:rPr>
        <w:tab/>
      </w:r>
      <w:r w:rsidRPr="006D33F4">
        <w:rPr>
          <w:rFonts w:asciiTheme="minorHAnsi" w:hAnsiTheme="minorHAnsi" w:cstheme="minorHAnsi"/>
        </w:rPr>
        <w:tab/>
      </w:r>
      <w:r w:rsidRPr="006D33F4">
        <w:rPr>
          <w:rFonts w:asciiTheme="minorHAnsi" w:hAnsiTheme="minorHAnsi" w:cstheme="minorHAnsi"/>
        </w:rPr>
        <w:tab/>
      </w:r>
      <w:r w:rsidRPr="006D33F4">
        <w:rPr>
          <w:rFonts w:asciiTheme="minorHAnsi" w:hAnsiTheme="minorHAnsi" w:cstheme="minorHAnsi"/>
        </w:rPr>
        <w:tab/>
      </w:r>
      <w:r w:rsidRPr="006D33F4">
        <w:rPr>
          <w:rFonts w:asciiTheme="minorHAnsi" w:hAnsiTheme="minorHAnsi" w:cstheme="minorHAnsi"/>
        </w:rPr>
        <w:tab/>
      </w:r>
      <w:r w:rsidRPr="006D33F4">
        <w:rPr>
          <w:rFonts w:asciiTheme="minorHAnsi" w:hAnsiTheme="minorHAnsi" w:cstheme="minorHAnsi"/>
        </w:rPr>
        <w:tab/>
      </w:r>
    </w:p>
    <w:p w:rsidR="0028641B" w:rsidRPr="006D33F4" w:rsidRDefault="006D33F4" w:rsidP="00AE77D1">
      <w:pPr>
        <w:tabs>
          <w:tab w:val="left" w:pos="1114"/>
        </w:tabs>
        <w:spacing w:after="0" w:line="240" w:lineRule="auto"/>
        <w:jc w:val="right"/>
        <w:rPr>
          <w:rFonts w:asciiTheme="minorHAnsi" w:hAnsiTheme="minorHAnsi" w:cstheme="minorHAnsi"/>
        </w:rPr>
      </w:pPr>
      <w:r w:rsidRPr="006D33F4">
        <w:rPr>
          <w:rFonts w:asciiTheme="minorHAnsi" w:hAnsiTheme="minorHAnsi" w:cstheme="minorHAnsi"/>
        </w:rPr>
        <w:tab/>
      </w:r>
    </w:p>
    <w:p w:rsidR="00F305BB" w:rsidRPr="006D33F4" w:rsidRDefault="0079297A" w:rsidP="0028641B">
      <w:pPr>
        <w:pStyle w:val="Odsekzoznamu"/>
        <w:tabs>
          <w:tab w:val="left" w:pos="1114"/>
        </w:tabs>
        <w:jc w:val="both"/>
        <w:rPr>
          <w:rFonts w:asciiTheme="minorHAnsi" w:hAnsiTheme="minorHAnsi" w:cstheme="minorHAnsi"/>
        </w:rPr>
      </w:pPr>
      <w:r w:rsidRPr="006D33F4">
        <w:rPr>
          <w:rFonts w:asciiTheme="minorHAnsi" w:hAnsiTheme="minorHAnsi" w:cstheme="minorHAnsi"/>
          <w:noProof/>
          <w:lang w:eastAsia="sk-SK"/>
        </w:rPr>
        <w:drawing>
          <wp:inline distT="0" distB="0" distL="0" distR="0">
            <wp:extent cx="5762625" cy="8096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F305BB" w:rsidRPr="006D33F4" w:rsidTr="00AE77D1">
        <w:tc>
          <w:tcPr>
            <w:tcW w:w="3114" w:type="dxa"/>
          </w:tcPr>
          <w:p w:rsidR="00F305BB" w:rsidRPr="006D33F4" w:rsidRDefault="00F305BB"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Prioritná os:</w:t>
            </w:r>
          </w:p>
        </w:tc>
        <w:tc>
          <w:tcPr>
            <w:tcW w:w="6520" w:type="dxa"/>
          </w:tcPr>
          <w:p w:rsidR="00F305BB" w:rsidRPr="006D33F4" w:rsidRDefault="00F305BB"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Vzdelávanie</w:t>
            </w:r>
          </w:p>
        </w:tc>
      </w:tr>
      <w:tr w:rsidR="00F305BB" w:rsidRPr="006D33F4" w:rsidTr="00AE77D1">
        <w:trPr>
          <w:trHeight w:val="557"/>
        </w:trPr>
        <w:tc>
          <w:tcPr>
            <w:tcW w:w="3114" w:type="dxa"/>
          </w:tcPr>
          <w:p w:rsidR="00F305BB" w:rsidRPr="006D33F4" w:rsidRDefault="00F305BB"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Špecifický cieľ:</w:t>
            </w:r>
          </w:p>
        </w:tc>
        <w:tc>
          <w:tcPr>
            <w:tcW w:w="6520" w:type="dxa"/>
          </w:tcPr>
          <w:p w:rsidR="00F305BB" w:rsidRPr="006D33F4" w:rsidRDefault="001620FF"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 xml:space="preserve">1.1.1 Zvýšiť </w:t>
            </w:r>
            <w:proofErr w:type="spellStart"/>
            <w:r w:rsidRPr="006D33F4">
              <w:rPr>
                <w:rFonts w:asciiTheme="minorHAnsi" w:hAnsiTheme="minorHAnsi" w:cstheme="minorHAnsi"/>
              </w:rPr>
              <w:t>inkluzívnosť</w:t>
            </w:r>
            <w:proofErr w:type="spellEnd"/>
            <w:r w:rsidRPr="006D33F4">
              <w:rPr>
                <w:rFonts w:asciiTheme="minorHAnsi" w:hAnsiTheme="minorHAnsi" w:cstheme="minorHAnsi"/>
              </w:rPr>
              <w:t xml:space="preserve"> a rovnaký prístup ku kvalitnému vzdelávaniu a zlepšiť výsledky a kompetencie detí a žiakov</w:t>
            </w:r>
          </w:p>
        </w:tc>
      </w:tr>
      <w:tr w:rsidR="00510379" w:rsidRPr="006D33F4" w:rsidTr="00AE77D1">
        <w:tc>
          <w:tcPr>
            <w:tcW w:w="3114"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Prijímateľ:</w:t>
            </w:r>
          </w:p>
        </w:tc>
        <w:tc>
          <w:tcPr>
            <w:tcW w:w="6520"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Spojená škola, Jarmočná 108, Stará Ľubovňa</w:t>
            </w:r>
          </w:p>
        </w:tc>
      </w:tr>
      <w:tr w:rsidR="00510379" w:rsidRPr="006D33F4" w:rsidTr="00AE77D1">
        <w:tc>
          <w:tcPr>
            <w:tcW w:w="3114"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Názov projektu:</w:t>
            </w:r>
          </w:p>
        </w:tc>
        <w:tc>
          <w:tcPr>
            <w:tcW w:w="6520"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Gramotnosťou k trhu práce</w:t>
            </w:r>
          </w:p>
        </w:tc>
      </w:tr>
      <w:tr w:rsidR="00510379" w:rsidRPr="006D33F4" w:rsidTr="00AE77D1">
        <w:tc>
          <w:tcPr>
            <w:tcW w:w="3114"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Kód ITMS projektu:</w:t>
            </w:r>
          </w:p>
        </w:tc>
        <w:tc>
          <w:tcPr>
            <w:tcW w:w="6520"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312011Z574</w:t>
            </w:r>
          </w:p>
        </w:tc>
      </w:tr>
      <w:tr w:rsidR="00510379" w:rsidRPr="006D33F4" w:rsidTr="00AE77D1">
        <w:tc>
          <w:tcPr>
            <w:tcW w:w="3114" w:type="dxa"/>
          </w:tcPr>
          <w:p w:rsidR="00510379" w:rsidRPr="006D33F4" w:rsidRDefault="00510379"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Názov pedagogického klubu:</w:t>
            </w:r>
          </w:p>
        </w:tc>
        <w:tc>
          <w:tcPr>
            <w:tcW w:w="6520" w:type="dxa"/>
          </w:tcPr>
          <w:p w:rsidR="00510379" w:rsidRPr="006D33F4" w:rsidRDefault="00A71033" w:rsidP="004D5AEF">
            <w:pPr>
              <w:pStyle w:val="Odsekzoznamu"/>
              <w:spacing w:after="0" w:line="240" w:lineRule="auto"/>
              <w:ind w:left="313"/>
              <w:rPr>
                <w:rFonts w:asciiTheme="minorHAnsi" w:hAnsiTheme="minorHAnsi" w:cstheme="minorHAnsi"/>
              </w:rPr>
            </w:pPr>
            <w:r w:rsidRPr="006D33F4">
              <w:rPr>
                <w:rFonts w:asciiTheme="minorHAnsi" w:hAnsiTheme="minorHAnsi" w:cstheme="minorHAnsi"/>
              </w:rPr>
              <w:t>Klub praktického ekonóma</w:t>
            </w:r>
          </w:p>
        </w:tc>
      </w:tr>
    </w:tbl>
    <w:p w:rsidR="00F305BB" w:rsidRPr="006D33F4" w:rsidRDefault="00F305BB" w:rsidP="00D0796E">
      <w:pPr>
        <w:pStyle w:val="Nadpis1"/>
        <w:jc w:val="center"/>
        <w:rPr>
          <w:rFonts w:asciiTheme="minorHAnsi" w:hAnsiTheme="minorHAnsi" w:cstheme="minorHAnsi"/>
          <w:sz w:val="24"/>
          <w:szCs w:val="24"/>
          <w:lang w:val="sk-SK"/>
        </w:rPr>
      </w:pPr>
      <w:r w:rsidRPr="006D33F4">
        <w:rPr>
          <w:rFonts w:asciiTheme="minorHAnsi" w:hAnsiTheme="minorHAnsi" w:cstheme="minorHAnsi"/>
          <w:sz w:val="24"/>
          <w:szCs w:val="24"/>
          <w:lang w:val="sk-SK"/>
        </w:rPr>
        <w:t>PREZENČNÁ LISTINA</w:t>
      </w:r>
    </w:p>
    <w:p w:rsidR="006D33F4" w:rsidRPr="006D33F4" w:rsidRDefault="00F305BB" w:rsidP="004D5AEF">
      <w:pPr>
        <w:spacing w:after="0"/>
        <w:rPr>
          <w:rFonts w:asciiTheme="minorHAnsi" w:hAnsiTheme="minorHAnsi" w:cstheme="minorHAnsi"/>
        </w:rPr>
      </w:pPr>
      <w:r w:rsidRPr="006D33F4">
        <w:rPr>
          <w:rFonts w:asciiTheme="minorHAnsi" w:hAnsiTheme="minorHAnsi" w:cstheme="minorHAnsi"/>
        </w:rPr>
        <w:t>Miesto konania stretnutia:</w:t>
      </w:r>
      <w:r w:rsidR="004D5AEF" w:rsidRPr="006D33F4">
        <w:rPr>
          <w:rFonts w:asciiTheme="minorHAnsi" w:hAnsiTheme="minorHAnsi" w:cstheme="minorHAnsi"/>
        </w:rPr>
        <w:t xml:space="preserve">  </w:t>
      </w:r>
      <w:r w:rsidR="004D5AEF" w:rsidRPr="006D33F4">
        <w:rPr>
          <w:rFonts w:asciiTheme="minorHAnsi" w:hAnsiTheme="minorHAnsi" w:cstheme="minorHAnsi"/>
        </w:rPr>
        <w:tab/>
      </w:r>
      <w:r w:rsidR="006D33F4" w:rsidRPr="006D33F4">
        <w:rPr>
          <w:rFonts w:asciiTheme="minorHAnsi" w:hAnsiTheme="minorHAnsi" w:cstheme="minorHAnsi"/>
        </w:rPr>
        <w:t>SŠ, Jarmočná 138, SL</w:t>
      </w:r>
    </w:p>
    <w:p w:rsidR="00F305BB" w:rsidRPr="006D33F4" w:rsidRDefault="00F305BB" w:rsidP="004D5AEF">
      <w:pPr>
        <w:spacing w:after="0"/>
        <w:rPr>
          <w:rFonts w:asciiTheme="minorHAnsi" w:hAnsiTheme="minorHAnsi" w:cstheme="minorHAnsi"/>
        </w:rPr>
      </w:pPr>
      <w:r w:rsidRPr="006D33F4">
        <w:rPr>
          <w:rFonts w:asciiTheme="minorHAnsi" w:hAnsiTheme="minorHAnsi" w:cstheme="minorHAnsi"/>
        </w:rPr>
        <w:t>Dátum konania stretnutia:</w:t>
      </w:r>
      <w:r w:rsidR="001F370B" w:rsidRPr="006D33F4">
        <w:rPr>
          <w:rFonts w:asciiTheme="minorHAnsi" w:hAnsiTheme="minorHAnsi" w:cstheme="minorHAnsi"/>
        </w:rPr>
        <w:t xml:space="preserve"> </w:t>
      </w:r>
      <w:r w:rsidR="004D5AEF" w:rsidRPr="006D33F4">
        <w:rPr>
          <w:rFonts w:asciiTheme="minorHAnsi" w:hAnsiTheme="minorHAnsi" w:cstheme="minorHAnsi"/>
        </w:rPr>
        <w:tab/>
      </w:r>
      <w:r w:rsidR="005F6CF9">
        <w:rPr>
          <w:rFonts w:asciiTheme="minorHAnsi" w:hAnsiTheme="minorHAnsi" w:cstheme="minorHAnsi"/>
          <w:b/>
        </w:rPr>
        <w:t>05</w:t>
      </w:r>
      <w:r w:rsidR="00941E45">
        <w:rPr>
          <w:rFonts w:asciiTheme="minorHAnsi" w:hAnsiTheme="minorHAnsi" w:cstheme="minorHAnsi"/>
          <w:b/>
        </w:rPr>
        <w:t xml:space="preserve">. </w:t>
      </w:r>
      <w:r w:rsidR="00C56A62">
        <w:rPr>
          <w:rFonts w:asciiTheme="minorHAnsi" w:hAnsiTheme="minorHAnsi" w:cstheme="minorHAnsi"/>
          <w:b/>
        </w:rPr>
        <w:t>0</w:t>
      </w:r>
      <w:r w:rsidR="00941E45">
        <w:rPr>
          <w:rFonts w:asciiTheme="minorHAnsi" w:hAnsiTheme="minorHAnsi" w:cstheme="minorHAnsi"/>
          <w:b/>
        </w:rPr>
        <w:t>1</w:t>
      </w:r>
      <w:r w:rsidR="00C56A62">
        <w:rPr>
          <w:rFonts w:asciiTheme="minorHAnsi" w:hAnsiTheme="minorHAnsi" w:cstheme="minorHAnsi"/>
          <w:b/>
        </w:rPr>
        <w:t>. 2022</w:t>
      </w:r>
    </w:p>
    <w:p w:rsidR="00F305BB" w:rsidRPr="006D33F4" w:rsidRDefault="00F305BB" w:rsidP="004D5AEF">
      <w:pPr>
        <w:spacing w:after="0"/>
        <w:rPr>
          <w:rFonts w:asciiTheme="minorHAnsi" w:hAnsiTheme="minorHAnsi" w:cstheme="minorHAnsi"/>
        </w:rPr>
      </w:pPr>
      <w:r w:rsidRPr="006D33F4">
        <w:rPr>
          <w:rFonts w:asciiTheme="minorHAnsi" w:hAnsiTheme="minorHAnsi" w:cstheme="minorHAnsi"/>
        </w:rPr>
        <w:t>Trvanie stretnutia:</w:t>
      </w:r>
      <w:r w:rsidR="004D5AEF" w:rsidRPr="006D33F4">
        <w:rPr>
          <w:rFonts w:asciiTheme="minorHAnsi" w:hAnsiTheme="minorHAnsi" w:cstheme="minorHAnsi"/>
        </w:rPr>
        <w:tab/>
      </w:r>
      <w:r w:rsidR="004D5AEF" w:rsidRPr="006D33F4">
        <w:rPr>
          <w:rFonts w:asciiTheme="minorHAnsi" w:hAnsiTheme="minorHAnsi" w:cstheme="minorHAnsi"/>
        </w:rPr>
        <w:tab/>
      </w:r>
      <w:r w:rsidRPr="006D33F4">
        <w:rPr>
          <w:rFonts w:asciiTheme="minorHAnsi" w:hAnsiTheme="minorHAnsi" w:cstheme="minorHAnsi"/>
        </w:rPr>
        <w:t>od</w:t>
      </w:r>
      <w:r w:rsidR="001F370B" w:rsidRPr="006D33F4">
        <w:rPr>
          <w:rFonts w:asciiTheme="minorHAnsi" w:hAnsiTheme="minorHAnsi" w:cstheme="minorHAnsi"/>
        </w:rPr>
        <w:t xml:space="preserve"> 15.00 </w:t>
      </w:r>
      <w:r w:rsidRPr="006D33F4">
        <w:rPr>
          <w:rFonts w:asciiTheme="minorHAnsi" w:hAnsiTheme="minorHAnsi" w:cstheme="minorHAnsi"/>
        </w:rPr>
        <w:t>hod</w:t>
      </w:r>
      <w:r w:rsidRPr="006D33F4">
        <w:rPr>
          <w:rFonts w:asciiTheme="minorHAnsi" w:hAnsiTheme="minorHAnsi" w:cstheme="minorHAnsi"/>
        </w:rPr>
        <w:tab/>
        <w:t>do</w:t>
      </w:r>
      <w:r w:rsidR="001F370B" w:rsidRPr="006D33F4">
        <w:rPr>
          <w:rFonts w:asciiTheme="minorHAnsi" w:hAnsiTheme="minorHAnsi" w:cstheme="minorHAnsi"/>
        </w:rPr>
        <w:t xml:space="preserve"> 18. 00</w:t>
      </w:r>
      <w:r w:rsidR="004D5AEF" w:rsidRPr="006D33F4">
        <w:rPr>
          <w:rFonts w:asciiTheme="minorHAnsi" w:hAnsiTheme="minorHAnsi" w:cstheme="minorHAnsi"/>
        </w:rPr>
        <w:t xml:space="preserve"> </w:t>
      </w:r>
      <w:r w:rsidRPr="006D33F4">
        <w:rPr>
          <w:rFonts w:asciiTheme="minorHAnsi" w:hAnsiTheme="minorHAnsi" w:cstheme="minorHAnsi"/>
        </w:rPr>
        <w:t>hod</w:t>
      </w:r>
      <w:r w:rsidRPr="006D33F4">
        <w:rPr>
          <w:rFonts w:asciiTheme="minorHAnsi" w:hAnsiTheme="minorHAnsi" w:cstheme="minorHAnsi"/>
        </w:rPr>
        <w:tab/>
      </w:r>
    </w:p>
    <w:p w:rsidR="00BD3AB0" w:rsidRPr="006D33F4" w:rsidRDefault="00BD3AB0" w:rsidP="004D5AEF">
      <w:pPr>
        <w:spacing w:after="0"/>
        <w:rPr>
          <w:rFonts w:asciiTheme="minorHAnsi" w:hAnsiTheme="minorHAnsi" w:cstheme="minorHAnsi"/>
        </w:rPr>
      </w:pPr>
    </w:p>
    <w:p w:rsidR="00F305BB" w:rsidRPr="006D33F4" w:rsidRDefault="00F305BB" w:rsidP="00B94C51">
      <w:pPr>
        <w:spacing w:after="0" w:line="240" w:lineRule="auto"/>
        <w:rPr>
          <w:rFonts w:asciiTheme="minorHAnsi" w:hAnsiTheme="minorHAnsi" w:cstheme="minorHAnsi"/>
        </w:rPr>
      </w:pPr>
      <w:r w:rsidRPr="006D33F4">
        <w:rPr>
          <w:rFonts w:asciiTheme="minorHAnsi" w:hAnsiTheme="minorHAnsi" w:cstheme="minorHAnsi"/>
        </w:rPr>
        <w:t>Zoznam účastníkov/členov pedagogického klubu: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587"/>
      </w:tblGrid>
      <w:tr w:rsidR="0000510A" w:rsidRPr="006D33F4" w:rsidTr="00AE77D1">
        <w:trPr>
          <w:trHeight w:val="337"/>
        </w:trPr>
        <w:tc>
          <w:tcPr>
            <w:tcW w:w="544" w:type="dxa"/>
            <w:shd w:val="clear" w:color="auto" w:fill="F2F2F2" w:themeFill="background1" w:themeFillShade="F2"/>
            <w:vAlign w:val="center"/>
          </w:tcPr>
          <w:p w:rsidR="0000510A" w:rsidRPr="006D33F4" w:rsidRDefault="004D5AEF" w:rsidP="00AE77D1">
            <w:pPr>
              <w:spacing w:after="0" w:line="240" w:lineRule="auto"/>
              <w:jc w:val="center"/>
              <w:rPr>
                <w:rFonts w:asciiTheme="minorHAnsi" w:hAnsiTheme="minorHAnsi" w:cstheme="minorHAnsi"/>
              </w:rPr>
            </w:pPr>
            <w:r w:rsidRPr="006D33F4">
              <w:rPr>
                <w:rFonts w:asciiTheme="minorHAnsi" w:hAnsiTheme="minorHAnsi" w:cstheme="minorHAnsi"/>
              </w:rPr>
              <w:t xml:space="preserve">P. </w:t>
            </w:r>
            <w:r w:rsidR="0000510A" w:rsidRPr="006D33F4">
              <w:rPr>
                <w:rFonts w:asciiTheme="minorHAnsi" w:hAnsiTheme="minorHAnsi" w:cstheme="minorHAnsi"/>
              </w:rPr>
              <w:t>č.</w:t>
            </w:r>
          </w:p>
        </w:tc>
        <w:tc>
          <w:tcPr>
            <w:tcW w:w="3935" w:type="dxa"/>
            <w:shd w:val="clear" w:color="auto" w:fill="F2F2F2" w:themeFill="background1" w:themeFillShade="F2"/>
            <w:vAlign w:val="center"/>
          </w:tcPr>
          <w:p w:rsidR="0000510A" w:rsidRPr="006D33F4" w:rsidRDefault="0000510A" w:rsidP="00AE77D1">
            <w:pPr>
              <w:spacing w:after="0" w:line="240" w:lineRule="auto"/>
              <w:jc w:val="center"/>
              <w:rPr>
                <w:rFonts w:asciiTheme="minorHAnsi" w:hAnsiTheme="minorHAnsi" w:cstheme="minorHAnsi"/>
              </w:rPr>
            </w:pPr>
            <w:r w:rsidRPr="006D33F4">
              <w:rPr>
                <w:rFonts w:asciiTheme="minorHAnsi" w:hAnsiTheme="minorHAnsi" w:cstheme="minorHAnsi"/>
              </w:rPr>
              <w:t>Meno a priezvisko</w:t>
            </w:r>
          </w:p>
        </w:tc>
        <w:tc>
          <w:tcPr>
            <w:tcW w:w="2427" w:type="dxa"/>
            <w:shd w:val="clear" w:color="auto" w:fill="F2F2F2" w:themeFill="background1" w:themeFillShade="F2"/>
            <w:vAlign w:val="center"/>
          </w:tcPr>
          <w:p w:rsidR="0000510A" w:rsidRPr="006D33F4" w:rsidRDefault="0000510A" w:rsidP="00AE77D1">
            <w:pPr>
              <w:spacing w:after="0" w:line="240" w:lineRule="auto"/>
              <w:jc w:val="center"/>
              <w:rPr>
                <w:rFonts w:asciiTheme="minorHAnsi" w:hAnsiTheme="minorHAnsi" w:cstheme="minorHAnsi"/>
              </w:rPr>
            </w:pPr>
            <w:r w:rsidRPr="006D33F4">
              <w:rPr>
                <w:rFonts w:asciiTheme="minorHAnsi" w:hAnsiTheme="minorHAnsi" w:cstheme="minorHAnsi"/>
              </w:rPr>
              <w:t>Podpis</w:t>
            </w:r>
          </w:p>
        </w:tc>
        <w:tc>
          <w:tcPr>
            <w:tcW w:w="2587" w:type="dxa"/>
            <w:shd w:val="clear" w:color="auto" w:fill="F2F2F2" w:themeFill="background1" w:themeFillShade="F2"/>
            <w:vAlign w:val="center"/>
          </w:tcPr>
          <w:p w:rsidR="0000510A" w:rsidRPr="006D33F4" w:rsidRDefault="0000510A" w:rsidP="00AE77D1">
            <w:pPr>
              <w:spacing w:after="0" w:line="240" w:lineRule="auto"/>
              <w:jc w:val="center"/>
              <w:rPr>
                <w:rFonts w:asciiTheme="minorHAnsi" w:hAnsiTheme="minorHAnsi" w:cstheme="minorHAnsi"/>
              </w:rPr>
            </w:pPr>
            <w:r w:rsidRPr="006D33F4">
              <w:rPr>
                <w:rFonts w:asciiTheme="minorHAnsi" w:hAnsiTheme="minorHAnsi" w:cstheme="minorHAnsi"/>
              </w:rPr>
              <w:t>Inštitúcia</w:t>
            </w:r>
          </w:p>
        </w:tc>
      </w:tr>
      <w:tr w:rsidR="001F370B" w:rsidRPr="006D33F4" w:rsidTr="00C56A62">
        <w:trPr>
          <w:trHeight w:val="337"/>
        </w:trPr>
        <w:tc>
          <w:tcPr>
            <w:tcW w:w="544" w:type="dxa"/>
            <w:vAlign w:val="center"/>
          </w:tcPr>
          <w:p w:rsidR="001F370B" w:rsidRPr="006D33F4" w:rsidRDefault="001F370B" w:rsidP="00C56A62">
            <w:pPr>
              <w:spacing w:after="0" w:line="240" w:lineRule="auto"/>
              <w:rPr>
                <w:rFonts w:asciiTheme="minorHAnsi" w:hAnsiTheme="minorHAnsi" w:cstheme="minorHAnsi"/>
              </w:rPr>
            </w:pPr>
            <w:r w:rsidRPr="006D33F4">
              <w:rPr>
                <w:rFonts w:asciiTheme="minorHAnsi" w:hAnsiTheme="minorHAnsi" w:cstheme="minorHAnsi"/>
              </w:rPr>
              <w:t>1.</w:t>
            </w:r>
          </w:p>
        </w:tc>
        <w:tc>
          <w:tcPr>
            <w:tcW w:w="3935" w:type="dxa"/>
            <w:vAlign w:val="center"/>
          </w:tcPr>
          <w:p w:rsidR="001F370B" w:rsidRPr="006D33F4" w:rsidRDefault="001F370B" w:rsidP="00C56A62">
            <w:pPr>
              <w:spacing w:after="0" w:line="240" w:lineRule="auto"/>
              <w:rPr>
                <w:rFonts w:asciiTheme="minorHAnsi" w:hAnsiTheme="minorHAnsi" w:cstheme="minorHAnsi"/>
              </w:rPr>
            </w:pPr>
            <w:r w:rsidRPr="006D33F4">
              <w:rPr>
                <w:rFonts w:asciiTheme="minorHAnsi" w:hAnsiTheme="minorHAnsi" w:cstheme="minorHAnsi"/>
              </w:rPr>
              <w:t xml:space="preserve">Ing. </w:t>
            </w:r>
            <w:r w:rsidR="00056C4A" w:rsidRPr="006D33F4">
              <w:rPr>
                <w:rFonts w:asciiTheme="minorHAnsi" w:hAnsiTheme="minorHAnsi" w:cstheme="minorHAnsi"/>
              </w:rPr>
              <w:t xml:space="preserve">Jana </w:t>
            </w:r>
            <w:proofErr w:type="spellStart"/>
            <w:r w:rsidR="00056C4A" w:rsidRPr="006D33F4">
              <w:rPr>
                <w:rFonts w:asciiTheme="minorHAnsi" w:hAnsiTheme="minorHAnsi" w:cstheme="minorHAnsi"/>
              </w:rPr>
              <w:t>Kormanská</w:t>
            </w:r>
            <w:proofErr w:type="spellEnd"/>
          </w:p>
        </w:tc>
        <w:tc>
          <w:tcPr>
            <w:tcW w:w="2427" w:type="dxa"/>
            <w:vAlign w:val="center"/>
          </w:tcPr>
          <w:p w:rsidR="001F370B" w:rsidRPr="006D33F4" w:rsidRDefault="001F370B" w:rsidP="00C56A62">
            <w:pPr>
              <w:spacing w:after="0" w:line="240" w:lineRule="auto"/>
              <w:rPr>
                <w:rFonts w:asciiTheme="minorHAnsi" w:hAnsiTheme="minorHAnsi" w:cstheme="minorHAnsi"/>
              </w:rPr>
            </w:pPr>
          </w:p>
        </w:tc>
        <w:tc>
          <w:tcPr>
            <w:tcW w:w="2587" w:type="dxa"/>
            <w:vAlign w:val="center"/>
          </w:tcPr>
          <w:p w:rsidR="001F370B" w:rsidRPr="006D33F4" w:rsidRDefault="009E400F" w:rsidP="00C56A62">
            <w:pPr>
              <w:spacing w:after="0" w:line="240" w:lineRule="auto"/>
              <w:rPr>
                <w:rFonts w:asciiTheme="minorHAnsi" w:hAnsiTheme="minorHAnsi" w:cstheme="minorHAnsi"/>
              </w:rPr>
            </w:pPr>
            <w:r w:rsidRPr="006D33F4">
              <w:rPr>
                <w:rFonts w:asciiTheme="minorHAnsi" w:hAnsiTheme="minorHAnsi" w:cstheme="minorHAnsi"/>
              </w:rPr>
              <w:t>SŠ Jarmočná 108, SĽ</w:t>
            </w:r>
          </w:p>
        </w:tc>
      </w:tr>
      <w:tr w:rsidR="009E400F" w:rsidRPr="006D33F4" w:rsidTr="00C56A62">
        <w:trPr>
          <w:trHeight w:val="337"/>
        </w:trPr>
        <w:tc>
          <w:tcPr>
            <w:tcW w:w="544" w:type="dxa"/>
            <w:vAlign w:val="center"/>
          </w:tcPr>
          <w:p w:rsidR="009E400F" w:rsidRPr="006D33F4" w:rsidRDefault="009E400F" w:rsidP="00C56A62">
            <w:pPr>
              <w:spacing w:after="0" w:line="240" w:lineRule="auto"/>
              <w:rPr>
                <w:rFonts w:asciiTheme="minorHAnsi" w:hAnsiTheme="minorHAnsi" w:cstheme="minorHAnsi"/>
              </w:rPr>
            </w:pPr>
            <w:r w:rsidRPr="006D33F4">
              <w:rPr>
                <w:rFonts w:asciiTheme="minorHAnsi" w:hAnsiTheme="minorHAnsi" w:cstheme="minorHAnsi"/>
              </w:rPr>
              <w:t>2.</w:t>
            </w:r>
          </w:p>
        </w:tc>
        <w:tc>
          <w:tcPr>
            <w:tcW w:w="3935" w:type="dxa"/>
            <w:vAlign w:val="center"/>
          </w:tcPr>
          <w:p w:rsidR="009E400F" w:rsidRPr="006D33F4" w:rsidRDefault="009E400F" w:rsidP="00C56A62">
            <w:pPr>
              <w:spacing w:after="0" w:line="240" w:lineRule="auto"/>
              <w:rPr>
                <w:rFonts w:asciiTheme="minorHAnsi" w:hAnsiTheme="minorHAnsi" w:cstheme="minorHAnsi"/>
              </w:rPr>
            </w:pPr>
            <w:r w:rsidRPr="006D33F4">
              <w:rPr>
                <w:rFonts w:asciiTheme="minorHAnsi" w:hAnsiTheme="minorHAnsi" w:cstheme="minorHAnsi"/>
              </w:rPr>
              <w:t xml:space="preserve">Ing. Daniela </w:t>
            </w:r>
            <w:proofErr w:type="spellStart"/>
            <w:r w:rsidRPr="006D33F4">
              <w:rPr>
                <w:rFonts w:asciiTheme="minorHAnsi" w:hAnsiTheme="minorHAnsi" w:cstheme="minorHAnsi"/>
              </w:rPr>
              <w:t>Jendrichovská</w:t>
            </w:r>
            <w:proofErr w:type="spellEnd"/>
          </w:p>
        </w:tc>
        <w:tc>
          <w:tcPr>
            <w:tcW w:w="2427" w:type="dxa"/>
            <w:vAlign w:val="center"/>
          </w:tcPr>
          <w:p w:rsidR="009E400F" w:rsidRPr="006D33F4" w:rsidRDefault="009E400F" w:rsidP="00C56A62">
            <w:pPr>
              <w:spacing w:after="0" w:line="240" w:lineRule="auto"/>
              <w:rPr>
                <w:rFonts w:asciiTheme="minorHAnsi" w:hAnsiTheme="minorHAnsi" w:cstheme="minorHAnsi"/>
              </w:rPr>
            </w:pPr>
          </w:p>
        </w:tc>
        <w:tc>
          <w:tcPr>
            <w:tcW w:w="2587" w:type="dxa"/>
            <w:vAlign w:val="center"/>
          </w:tcPr>
          <w:p w:rsidR="009E400F" w:rsidRPr="006D33F4" w:rsidRDefault="009E400F" w:rsidP="00C56A62">
            <w:pPr>
              <w:rPr>
                <w:rFonts w:asciiTheme="minorHAnsi" w:hAnsiTheme="minorHAnsi" w:cstheme="minorHAnsi"/>
              </w:rPr>
            </w:pPr>
            <w:r w:rsidRPr="006D33F4">
              <w:rPr>
                <w:rFonts w:asciiTheme="minorHAnsi" w:hAnsiTheme="minorHAnsi" w:cstheme="minorHAnsi"/>
              </w:rPr>
              <w:t>SŠ Jarmočná 108, SĽ</w:t>
            </w:r>
          </w:p>
        </w:tc>
      </w:tr>
      <w:tr w:rsidR="009E400F" w:rsidRPr="006D33F4" w:rsidTr="00C56A62">
        <w:trPr>
          <w:trHeight w:val="355"/>
        </w:trPr>
        <w:tc>
          <w:tcPr>
            <w:tcW w:w="544" w:type="dxa"/>
            <w:vAlign w:val="center"/>
          </w:tcPr>
          <w:p w:rsidR="009E400F" w:rsidRPr="006D33F4" w:rsidRDefault="00C56A62" w:rsidP="00C56A62">
            <w:pPr>
              <w:spacing w:after="0" w:line="240" w:lineRule="auto"/>
              <w:rPr>
                <w:rFonts w:asciiTheme="minorHAnsi" w:hAnsiTheme="minorHAnsi" w:cstheme="minorHAnsi"/>
              </w:rPr>
            </w:pPr>
            <w:r>
              <w:rPr>
                <w:rFonts w:asciiTheme="minorHAnsi" w:hAnsiTheme="minorHAnsi" w:cstheme="minorHAnsi"/>
              </w:rPr>
              <w:t>3</w:t>
            </w:r>
            <w:r w:rsidR="009E400F" w:rsidRPr="006D33F4">
              <w:rPr>
                <w:rFonts w:asciiTheme="minorHAnsi" w:hAnsiTheme="minorHAnsi" w:cstheme="minorHAnsi"/>
              </w:rPr>
              <w:t>.</w:t>
            </w:r>
          </w:p>
        </w:tc>
        <w:tc>
          <w:tcPr>
            <w:tcW w:w="3935" w:type="dxa"/>
            <w:vAlign w:val="center"/>
          </w:tcPr>
          <w:p w:rsidR="009E400F" w:rsidRPr="006D33F4" w:rsidRDefault="009E400F" w:rsidP="00C56A62">
            <w:pPr>
              <w:spacing w:after="0" w:line="240" w:lineRule="auto"/>
              <w:rPr>
                <w:rFonts w:asciiTheme="minorHAnsi" w:hAnsiTheme="minorHAnsi" w:cstheme="minorHAnsi"/>
              </w:rPr>
            </w:pPr>
            <w:r w:rsidRPr="006D33F4">
              <w:rPr>
                <w:rFonts w:asciiTheme="minorHAnsi" w:hAnsiTheme="minorHAnsi" w:cstheme="minorHAnsi"/>
              </w:rPr>
              <w:t>Ing. Iveta Nováková</w:t>
            </w:r>
          </w:p>
        </w:tc>
        <w:tc>
          <w:tcPr>
            <w:tcW w:w="2427" w:type="dxa"/>
            <w:vAlign w:val="center"/>
          </w:tcPr>
          <w:p w:rsidR="009E400F" w:rsidRPr="006D33F4" w:rsidRDefault="009E400F" w:rsidP="00C56A62">
            <w:pPr>
              <w:spacing w:after="0" w:line="240" w:lineRule="auto"/>
              <w:rPr>
                <w:rFonts w:asciiTheme="minorHAnsi" w:hAnsiTheme="minorHAnsi" w:cstheme="minorHAnsi"/>
              </w:rPr>
            </w:pPr>
          </w:p>
        </w:tc>
        <w:tc>
          <w:tcPr>
            <w:tcW w:w="2587" w:type="dxa"/>
            <w:vAlign w:val="center"/>
          </w:tcPr>
          <w:p w:rsidR="009E400F" w:rsidRPr="006D33F4" w:rsidRDefault="009E400F" w:rsidP="00C56A62">
            <w:pPr>
              <w:rPr>
                <w:rFonts w:asciiTheme="minorHAnsi" w:hAnsiTheme="minorHAnsi" w:cstheme="minorHAnsi"/>
              </w:rPr>
            </w:pPr>
            <w:r w:rsidRPr="006D33F4">
              <w:rPr>
                <w:rFonts w:asciiTheme="minorHAnsi" w:hAnsiTheme="minorHAnsi" w:cstheme="minorHAnsi"/>
              </w:rPr>
              <w:t>SŠ Jarmočná 108, SĽ</w:t>
            </w:r>
          </w:p>
        </w:tc>
      </w:tr>
    </w:tbl>
    <w:p w:rsidR="004D5AEF" w:rsidRPr="006D33F4" w:rsidRDefault="004D5AEF" w:rsidP="00B94C51">
      <w:pPr>
        <w:spacing w:after="0" w:line="240" w:lineRule="auto"/>
        <w:jc w:val="both"/>
        <w:rPr>
          <w:rFonts w:asciiTheme="minorHAnsi" w:hAnsiTheme="minorHAnsi" w:cstheme="minorHAnsi"/>
        </w:rPr>
      </w:pPr>
    </w:p>
    <w:p w:rsidR="00F305BB" w:rsidRPr="006D33F4" w:rsidRDefault="00F305BB" w:rsidP="00B94C51">
      <w:pPr>
        <w:spacing w:after="0" w:line="240" w:lineRule="auto"/>
        <w:jc w:val="both"/>
        <w:rPr>
          <w:rFonts w:asciiTheme="minorHAnsi" w:hAnsiTheme="minorHAnsi" w:cstheme="minorHAnsi"/>
        </w:rPr>
      </w:pPr>
      <w:r w:rsidRPr="006D33F4">
        <w:rPr>
          <w:rFonts w:asciiTheme="minorHAnsi" w:hAnsiTheme="minorHAnsi" w:cstheme="minorHAnsi"/>
        </w:rPr>
        <w:t>Meno prizvaných odborníkov/iných účastníkov, ktorí nie sú členmi pedagogického klubu  a podpis/y: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2477"/>
      </w:tblGrid>
      <w:tr w:rsidR="0000510A" w:rsidRPr="006D33F4" w:rsidTr="00CE413A">
        <w:trPr>
          <w:trHeight w:val="337"/>
        </w:trPr>
        <w:tc>
          <w:tcPr>
            <w:tcW w:w="610" w:type="dxa"/>
          </w:tcPr>
          <w:p w:rsidR="0000510A" w:rsidRPr="006D33F4" w:rsidRDefault="00BD3AB0" w:rsidP="00AE77D1">
            <w:pPr>
              <w:spacing w:after="0"/>
              <w:jc w:val="center"/>
              <w:rPr>
                <w:rFonts w:asciiTheme="minorHAnsi" w:hAnsiTheme="minorHAnsi" w:cstheme="minorHAnsi"/>
              </w:rPr>
            </w:pPr>
            <w:r w:rsidRPr="006D33F4">
              <w:rPr>
                <w:rFonts w:asciiTheme="minorHAnsi" w:hAnsiTheme="minorHAnsi" w:cstheme="minorHAnsi"/>
              </w:rPr>
              <w:t xml:space="preserve">P. </w:t>
            </w:r>
            <w:r w:rsidR="0000510A" w:rsidRPr="006D33F4">
              <w:rPr>
                <w:rFonts w:asciiTheme="minorHAnsi" w:hAnsiTheme="minorHAnsi" w:cstheme="minorHAnsi"/>
              </w:rPr>
              <w:t>č.</w:t>
            </w:r>
          </w:p>
        </w:tc>
        <w:tc>
          <w:tcPr>
            <w:tcW w:w="4680" w:type="dxa"/>
          </w:tcPr>
          <w:p w:rsidR="0000510A" w:rsidRPr="006D33F4" w:rsidRDefault="0000510A" w:rsidP="00AE77D1">
            <w:pPr>
              <w:spacing w:after="0"/>
              <w:jc w:val="center"/>
              <w:rPr>
                <w:rFonts w:asciiTheme="minorHAnsi" w:hAnsiTheme="minorHAnsi" w:cstheme="minorHAnsi"/>
              </w:rPr>
            </w:pPr>
            <w:r w:rsidRPr="006D33F4">
              <w:rPr>
                <w:rFonts w:asciiTheme="minorHAnsi" w:hAnsiTheme="minorHAnsi" w:cstheme="minorHAnsi"/>
              </w:rPr>
              <w:t>Meno a priezvisko</w:t>
            </w:r>
          </w:p>
        </w:tc>
        <w:tc>
          <w:tcPr>
            <w:tcW w:w="1726" w:type="dxa"/>
          </w:tcPr>
          <w:p w:rsidR="0000510A" w:rsidRPr="006D33F4" w:rsidRDefault="0000510A" w:rsidP="00AE77D1">
            <w:pPr>
              <w:spacing w:after="0"/>
              <w:jc w:val="center"/>
              <w:rPr>
                <w:rFonts w:asciiTheme="minorHAnsi" w:hAnsiTheme="minorHAnsi" w:cstheme="minorHAnsi"/>
              </w:rPr>
            </w:pPr>
            <w:r w:rsidRPr="006D33F4">
              <w:rPr>
                <w:rFonts w:asciiTheme="minorHAnsi" w:hAnsiTheme="minorHAnsi" w:cstheme="minorHAnsi"/>
              </w:rPr>
              <w:t>Podpis</w:t>
            </w:r>
          </w:p>
        </w:tc>
        <w:tc>
          <w:tcPr>
            <w:tcW w:w="2477" w:type="dxa"/>
          </w:tcPr>
          <w:p w:rsidR="0000510A" w:rsidRPr="006D33F4" w:rsidRDefault="0000510A" w:rsidP="00AE77D1">
            <w:pPr>
              <w:spacing w:after="0"/>
              <w:jc w:val="center"/>
              <w:rPr>
                <w:rFonts w:asciiTheme="minorHAnsi" w:hAnsiTheme="minorHAnsi" w:cstheme="minorHAnsi"/>
              </w:rPr>
            </w:pPr>
            <w:r w:rsidRPr="006D33F4">
              <w:rPr>
                <w:rFonts w:asciiTheme="minorHAnsi" w:hAnsiTheme="minorHAnsi" w:cstheme="minorHAnsi"/>
              </w:rPr>
              <w:t>Inštitúcia</w:t>
            </w:r>
          </w:p>
        </w:tc>
      </w:tr>
      <w:tr w:rsidR="0000510A" w:rsidRPr="006D33F4" w:rsidTr="00CE413A">
        <w:trPr>
          <w:trHeight w:val="337"/>
        </w:trPr>
        <w:tc>
          <w:tcPr>
            <w:tcW w:w="610" w:type="dxa"/>
          </w:tcPr>
          <w:p w:rsidR="0000510A" w:rsidRPr="006D33F4" w:rsidRDefault="0000510A" w:rsidP="00AE77D1">
            <w:pPr>
              <w:spacing w:after="0"/>
              <w:rPr>
                <w:rFonts w:asciiTheme="minorHAnsi" w:hAnsiTheme="minorHAnsi" w:cstheme="minorHAnsi"/>
              </w:rPr>
            </w:pPr>
          </w:p>
        </w:tc>
        <w:tc>
          <w:tcPr>
            <w:tcW w:w="4680" w:type="dxa"/>
          </w:tcPr>
          <w:p w:rsidR="0000510A" w:rsidRPr="006D33F4" w:rsidRDefault="0000510A" w:rsidP="00AE77D1">
            <w:pPr>
              <w:spacing w:after="0"/>
              <w:jc w:val="center"/>
              <w:rPr>
                <w:rFonts w:asciiTheme="minorHAnsi" w:hAnsiTheme="minorHAnsi" w:cstheme="minorHAnsi"/>
              </w:rPr>
            </w:pPr>
          </w:p>
        </w:tc>
        <w:tc>
          <w:tcPr>
            <w:tcW w:w="1726" w:type="dxa"/>
          </w:tcPr>
          <w:p w:rsidR="0000510A" w:rsidRPr="006D33F4" w:rsidRDefault="0000510A" w:rsidP="00AE77D1">
            <w:pPr>
              <w:spacing w:after="0"/>
              <w:rPr>
                <w:rFonts w:asciiTheme="minorHAnsi" w:hAnsiTheme="minorHAnsi" w:cstheme="minorHAnsi"/>
              </w:rPr>
            </w:pPr>
          </w:p>
        </w:tc>
        <w:tc>
          <w:tcPr>
            <w:tcW w:w="2477" w:type="dxa"/>
          </w:tcPr>
          <w:p w:rsidR="0000510A" w:rsidRPr="006D33F4" w:rsidRDefault="0000510A" w:rsidP="00AE77D1">
            <w:pPr>
              <w:spacing w:after="0"/>
              <w:rPr>
                <w:rFonts w:asciiTheme="minorHAnsi" w:hAnsiTheme="minorHAnsi" w:cstheme="minorHAnsi"/>
              </w:rPr>
            </w:pPr>
          </w:p>
        </w:tc>
      </w:tr>
    </w:tbl>
    <w:p w:rsidR="00F305BB" w:rsidRPr="006D33F4" w:rsidRDefault="00F305BB" w:rsidP="00B94C51">
      <w:pPr>
        <w:pStyle w:val="Odsekzoznamu"/>
        <w:tabs>
          <w:tab w:val="left" w:pos="1114"/>
        </w:tabs>
        <w:rPr>
          <w:rFonts w:asciiTheme="minorHAnsi" w:hAnsiTheme="minorHAnsi" w:cstheme="minorHAnsi"/>
        </w:rPr>
      </w:pPr>
    </w:p>
    <w:p w:rsidR="001D79C9" w:rsidRDefault="001D79C9" w:rsidP="00DC5BA5">
      <w:pPr>
        <w:pStyle w:val="Odsekzoznamu"/>
        <w:tabs>
          <w:tab w:val="left" w:pos="1114"/>
        </w:tabs>
        <w:ind w:hanging="720"/>
        <w:rPr>
          <w:rFonts w:ascii="Times New Roman" w:hAnsi="Times New Roman"/>
        </w:rPr>
      </w:pPr>
    </w:p>
    <w:p w:rsidR="00EA4584" w:rsidRDefault="00EA4584" w:rsidP="00EA4584">
      <w:pPr>
        <w:spacing w:after="0"/>
      </w:pPr>
    </w:p>
    <w:p w:rsidR="00B97627" w:rsidRDefault="00B97627" w:rsidP="00EA4584">
      <w:pPr>
        <w:spacing w:after="0"/>
      </w:pPr>
    </w:p>
    <w:p w:rsidR="00B97627" w:rsidRDefault="00B97627" w:rsidP="00EA4584">
      <w:pPr>
        <w:spacing w:after="0"/>
      </w:pPr>
    </w:p>
    <w:p w:rsidR="00EA4584" w:rsidRDefault="00EA4584" w:rsidP="00EA4584">
      <w:pPr>
        <w:spacing w:after="0"/>
      </w:pPr>
    </w:p>
    <w:p w:rsidR="00B97627" w:rsidRDefault="00B97627" w:rsidP="00EA4584"/>
    <w:p w:rsidR="00B97627" w:rsidRDefault="00B97627" w:rsidP="00EA4584"/>
    <w:p w:rsidR="00EA4584" w:rsidRDefault="00EA4584" w:rsidP="00EA4584"/>
    <w:p w:rsidR="00024F17" w:rsidRDefault="00024F17" w:rsidP="00EA4584"/>
    <w:p w:rsidR="00024F17" w:rsidRDefault="00024F17" w:rsidP="00EA4584"/>
    <w:p w:rsidR="00024F17" w:rsidRDefault="00024F17" w:rsidP="00EA4584"/>
    <w:sectPr w:rsidR="00024F17" w:rsidSect="00AE77D1">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64" w:rsidRDefault="00204F64" w:rsidP="00CF35D8">
      <w:pPr>
        <w:spacing w:after="0" w:line="240" w:lineRule="auto"/>
      </w:pPr>
      <w:r>
        <w:separator/>
      </w:r>
    </w:p>
  </w:endnote>
  <w:endnote w:type="continuationSeparator" w:id="0">
    <w:p w:rsidR="00204F64" w:rsidRDefault="00204F64"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42258"/>
      <w:docPartObj>
        <w:docPartGallery w:val="Page Numbers (Bottom of Page)"/>
        <w:docPartUnique/>
      </w:docPartObj>
    </w:sdtPr>
    <w:sdtEndPr/>
    <w:sdtContent>
      <w:p w:rsidR="004C7F5C" w:rsidRDefault="00300A2E">
        <w:pPr>
          <w:pStyle w:val="Pta"/>
          <w:jc w:val="right"/>
        </w:pPr>
        <w:r>
          <w:fldChar w:fldCharType="begin"/>
        </w:r>
        <w:r w:rsidR="001C3D02">
          <w:instrText>PAGE   \* MERGEFORMAT</w:instrText>
        </w:r>
        <w:r>
          <w:fldChar w:fldCharType="separate"/>
        </w:r>
        <w:r w:rsidR="000D0434">
          <w:rPr>
            <w:noProof/>
          </w:rPr>
          <w:t>3</w:t>
        </w:r>
        <w:r>
          <w:rPr>
            <w:noProof/>
          </w:rPr>
          <w:fldChar w:fldCharType="end"/>
        </w:r>
      </w:p>
    </w:sdtContent>
  </w:sdt>
  <w:p w:rsidR="004C7F5C" w:rsidRDefault="004C7F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64" w:rsidRDefault="00204F64" w:rsidP="00CF35D8">
      <w:pPr>
        <w:spacing w:after="0" w:line="240" w:lineRule="auto"/>
      </w:pPr>
      <w:r>
        <w:separator/>
      </w:r>
    </w:p>
  </w:footnote>
  <w:footnote w:type="continuationSeparator" w:id="0">
    <w:p w:rsidR="00204F64" w:rsidRDefault="00204F64"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4FE124C"/>
    <w:multiLevelType w:val="multilevel"/>
    <w:tmpl w:val="51B27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747442"/>
    <w:multiLevelType w:val="hybridMultilevel"/>
    <w:tmpl w:val="2E0850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6F4AB4"/>
    <w:multiLevelType w:val="hybridMultilevel"/>
    <w:tmpl w:val="57F48BD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6E61632"/>
    <w:multiLevelType w:val="hybridMultilevel"/>
    <w:tmpl w:val="562AE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1BC6F66"/>
    <w:multiLevelType w:val="hybridMultilevel"/>
    <w:tmpl w:val="51E2B184"/>
    <w:lvl w:ilvl="0" w:tplc="C1B60CAA">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3814406"/>
    <w:multiLevelType w:val="hybridMultilevel"/>
    <w:tmpl w:val="FE8018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42D5BDB"/>
    <w:multiLevelType w:val="hybridMultilevel"/>
    <w:tmpl w:val="2E0850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C791FE5"/>
    <w:multiLevelType w:val="hybridMultilevel"/>
    <w:tmpl w:val="D7F0AFBA"/>
    <w:lvl w:ilvl="0" w:tplc="157E049C">
      <w:start w:val="1"/>
      <w:numFmt w:val="decimal"/>
      <w:lvlText w:val="%1."/>
      <w:lvlJc w:val="left"/>
      <w:pPr>
        <w:ind w:left="36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40F4407"/>
    <w:multiLevelType w:val="hybridMultilevel"/>
    <w:tmpl w:val="09F689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11"/>
  </w:num>
  <w:num w:numId="6">
    <w:abstractNumId w:val="3"/>
  </w:num>
  <w:num w:numId="7">
    <w:abstractNumId w:val="2"/>
  </w:num>
  <w:num w:numId="8">
    <w:abstractNumId w:val="5"/>
  </w:num>
  <w:num w:numId="9">
    <w:abstractNumId w:val="14"/>
  </w:num>
  <w:num w:numId="10">
    <w:abstractNumId w:val="8"/>
  </w:num>
  <w:num w:numId="11">
    <w:abstractNumId w:val="9"/>
  </w:num>
  <w:num w:numId="12">
    <w:abstractNumId w:val="4"/>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1170D"/>
    <w:rsid w:val="0002276D"/>
    <w:rsid w:val="00024F17"/>
    <w:rsid w:val="000400C2"/>
    <w:rsid w:val="000401F8"/>
    <w:rsid w:val="00053B89"/>
    <w:rsid w:val="0005510F"/>
    <w:rsid w:val="00056C4A"/>
    <w:rsid w:val="0006682A"/>
    <w:rsid w:val="00091F32"/>
    <w:rsid w:val="000B5BE0"/>
    <w:rsid w:val="000D0434"/>
    <w:rsid w:val="000D58EC"/>
    <w:rsid w:val="000E6FBF"/>
    <w:rsid w:val="000F127B"/>
    <w:rsid w:val="00137050"/>
    <w:rsid w:val="00143B3E"/>
    <w:rsid w:val="00151F6C"/>
    <w:rsid w:val="001544C0"/>
    <w:rsid w:val="001607F4"/>
    <w:rsid w:val="001620FF"/>
    <w:rsid w:val="001745A4"/>
    <w:rsid w:val="00195BD6"/>
    <w:rsid w:val="001A5EA2"/>
    <w:rsid w:val="001B69AF"/>
    <w:rsid w:val="001B7DBA"/>
    <w:rsid w:val="001C30B5"/>
    <w:rsid w:val="001C3D02"/>
    <w:rsid w:val="001D498E"/>
    <w:rsid w:val="001D79C9"/>
    <w:rsid w:val="001E02F6"/>
    <w:rsid w:val="001E362A"/>
    <w:rsid w:val="001E7C10"/>
    <w:rsid w:val="001F370B"/>
    <w:rsid w:val="001F3882"/>
    <w:rsid w:val="001F6FD0"/>
    <w:rsid w:val="002017B4"/>
    <w:rsid w:val="00203036"/>
    <w:rsid w:val="00204F64"/>
    <w:rsid w:val="002113E0"/>
    <w:rsid w:val="00225CD9"/>
    <w:rsid w:val="00227F46"/>
    <w:rsid w:val="00230CA3"/>
    <w:rsid w:val="00253B73"/>
    <w:rsid w:val="00261C34"/>
    <w:rsid w:val="00265A43"/>
    <w:rsid w:val="0028641B"/>
    <w:rsid w:val="00295443"/>
    <w:rsid w:val="002D7F9B"/>
    <w:rsid w:val="002D7FC6"/>
    <w:rsid w:val="002E1DF5"/>
    <w:rsid w:val="002E3E57"/>
    <w:rsid w:val="002E3F1A"/>
    <w:rsid w:val="00300A2E"/>
    <w:rsid w:val="00304E3F"/>
    <w:rsid w:val="00317A6A"/>
    <w:rsid w:val="0034733D"/>
    <w:rsid w:val="003562D2"/>
    <w:rsid w:val="003700F7"/>
    <w:rsid w:val="00381719"/>
    <w:rsid w:val="0038611F"/>
    <w:rsid w:val="003A7914"/>
    <w:rsid w:val="003C4797"/>
    <w:rsid w:val="003F10E0"/>
    <w:rsid w:val="003F3DD7"/>
    <w:rsid w:val="00413882"/>
    <w:rsid w:val="00414B24"/>
    <w:rsid w:val="00423CC3"/>
    <w:rsid w:val="00440FB2"/>
    <w:rsid w:val="00446402"/>
    <w:rsid w:val="00454DEC"/>
    <w:rsid w:val="00456E37"/>
    <w:rsid w:val="00475B2F"/>
    <w:rsid w:val="00493822"/>
    <w:rsid w:val="004C05D7"/>
    <w:rsid w:val="004C7F5C"/>
    <w:rsid w:val="004D09EA"/>
    <w:rsid w:val="004D0A15"/>
    <w:rsid w:val="004D5AEF"/>
    <w:rsid w:val="004E3E96"/>
    <w:rsid w:val="004F368A"/>
    <w:rsid w:val="004F7CD9"/>
    <w:rsid w:val="005076F2"/>
    <w:rsid w:val="00507CF5"/>
    <w:rsid w:val="00510379"/>
    <w:rsid w:val="005302AB"/>
    <w:rsid w:val="00533A1E"/>
    <w:rsid w:val="00533C6A"/>
    <w:rsid w:val="005361EC"/>
    <w:rsid w:val="00540B59"/>
    <w:rsid w:val="00541786"/>
    <w:rsid w:val="00547611"/>
    <w:rsid w:val="0055263C"/>
    <w:rsid w:val="00583AF0"/>
    <w:rsid w:val="0058712F"/>
    <w:rsid w:val="00592E27"/>
    <w:rsid w:val="005974DE"/>
    <w:rsid w:val="005B1A4F"/>
    <w:rsid w:val="005B54C3"/>
    <w:rsid w:val="005E5119"/>
    <w:rsid w:val="005F6CF9"/>
    <w:rsid w:val="006236D2"/>
    <w:rsid w:val="00630A93"/>
    <w:rsid w:val="006377DA"/>
    <w:rsid w:val="006431E5"/>
    <w:rsid w:val="006466FE"/>
    <w:rsid w:val="00661D26"/>
    <w:rsid w:val="00675A59"/>
    <w:rsid w:val="006764B7"/>
    <w:rsid w:val="006A3977"/>
    <w:rsid w:val="006B6CBE"/>
    <w:rsid w:val="006D33F4"/>
    <w:rsid w:val="006D6F4A"/>
    <w:rsid w:val="006E1B72"/>
    <w:rsid w:val="006E4ACF"/>
    <w:rsid w:val="006E77C5"/>
    <w:rsid w:val="006F4C88"/>
    <w:rsid w:val="006F5FDD"/>
    <w:rsid w:val="00753FB4"/>
    <w:rsid w:val="007752DD"/>
    <w:rsid w:val="0079297A"/>
    <w:rsid w:val="007A5170"/>
    <w:rsid w:val="007A6CFA"/>
    <w:rsid w:val="007B6C7D"/>
    <w:rsid w:val="007E1D97"/>
    <w:rsid w:val="007E5EFE"/>
    <w:rsid w:val="007F01E4"/>
    <w:rsid w:val="00800060"/>
    <w:rsid w:val="008058B8"/>
    <w:rsid w:val="00835A46"/>
    <w:rsid w:val="008506FE"/>
    <w:rsid w:val="00850D55"/>
    <w:rsid w:val="008721DB"/>
    <w:rsid w:val="00884DE3"/>
    <w:rsid w:val="008969EE"/>
    <w:rsid w:val="008A5A7B"/>
    <w:rsid w:val="008B1781"/>
    <w:rsid w:val="008C3B1D"/>
    <w:rsid w:val="008C3C41"/>
    <w:rsid w:val="008E2AA3"/>
    <w:rsid w:val="008E3870"/>
    <w:rsid w:val="0090004B"/>
    <w:rsid w:val="009134A9"/>
    <w:rsid w:val="00934061"/>
    <w:rsid w:val="00941E45"/>
    <w:rsid w:val="00942E13"/>
    <w:rsid w:val="00946119"/>
    <w:rsid w:val="0096276D"/>
    <w:rsid w:val="0097570E"/>
    <w:rsid w:val="00980B45"/>
    <w:rsid w:val="009960A1"/>
    <w:rsid w:val="009A47C6"/>
    <w:rsid w:val="009A7D1F"/>
    <w:rsid w:val="009C3018"/>
    <w:rsid w:val="009E400F"/>
    <w:rsid w:val="009F4F76"/>
    <w:rsid w:val="00A16DDF"/>
    <w:rsid w:val="00A32D58"/>
    <w:rsid w:val="00A434A1"/>
    <w:rsid w:val="00A43716"/>
    <w:rsid w:val="00A46558"/>
    <w:rsid w:val="00A71033"/>
    <w:rsid w:val="00A71E3A"/>
    <w:rsid w:val="00A74BF3"/>
    <w:rsid w:val="00A9043F"/>
    <w:rsid w:val="00AB111C"/>
    <w:rsid w:val="00AB305F"/>
    <w:rsid w:val="00AB5FDB"/>
    <w:rsid w:val="00AC34BB"/>
    <w:rsid w:val="00AD5A2A"/>
    <w:rsid w:val="00AE77D1"/>
    <w:rsid w:val="00AF5989"/>
    <w:rsid w:val="00B05B4A"/>
    <w:rsid w:val="00B440DB"/>
    <w:rsid w:val="00B46DE5"/>
    <w:rsid w:val="00B50C27"/>
    <w:rsid w:val="00B5101C"/>
    <w:rsid w:val="00B60363"/>
    <w:rsid w:val="00B64239"/>
    <w:rsid w:val="00B67F1F"/>
    <w:rsid w:val="00B71530"/>
    <w:rsid w:val="00B94C51"/>
    <w:rsid w:val="00B97627"/>
    <w:rsid w:val="00BB5601"/>
    <w:rsid w:val="00BD2AA6"/>
    <w:rsid w:val="00BD3AB0"/>
    <w:rsid w:val="00BD76BC"/>
    <w:rsid w:val="00BF2F35"/>
    <w:rsid w:val="00BF4683"/>
    <w:rsid w:val="00BF4792"/>
    <w:rsid w:val="00C065E1"/>
    <w:rsid w:val="00C21A0E"/>
    <w:rsid w:val="00C46A85"/>
    <w:rsid w:val="00C55239"/>
    <w:rsid w:val="00C56A62"/>
    <w:rsid w:val="00C66AFA"/>
    <w:rsid w:val="00CA0B4D"/>
    <w:rsid w:val="00CA2667"/>
    <w:rsid w:val="00CA771E"/>
    <w:rsid w:val="00CB0599"/>
    <w:rsid w:val="00CD7D64"/>
    <w:rsid w:val="00CE413A"/>
    <w:rsid w:val="00CF07F4"/>
    <w:rsid w:val="00CF2B35"/>
    <w:rsid w:val="00CF35D8"/>
    <w:rsid w:val="00CF5D22"/>
    <w:rsid w:val="00D01CBC"/>
    <w:rsid w:val="00D0437B"/>
    <w:rsid w:val="00D0796E"/>
    <w:rsid w:val="00D378E8"/>
    <w:rsid w:val="00D5619C"/>
    <w:rsid w:val="00D60DAC"/>
    <w:rsid w:val="00D8337B"/>
    <w:rsid w:val="00DA6ABC"/>
    <w:rsid w:val="00DB276F"/>
    <w:rsid w:val="00DB5BA1"/>
    <w:rsid w:val="00DC5BA5"/>
    <w:rsid w:val="00DD1AA4"/>
    <w:rsid w:val="00DD4573"/>
    <w:rsid w:val="00DE4662"/>
    <w:rsid w:val="00DE4B81"/>
    <w:rsid w:val="00E12551"/>
    <w:rsid w:val="00E14F8E"/>
    <w:rsid w:val="00E36C97"/>
    <w:rsid w:val="00E60F67"/>
    <w:rsid w:val="00E648A5"/>
    <w:rsid w:val="00E926D8"/>
    <w:rsid w:val="00E93763"/>
    <w:rsid w:val="00E95C94"/>
    <w:rsid w:val="00EA3930"/>
    <w:rsid w:val="00EA4584"/>
    <w:rsid w:val="00EC3CA6"/>
    <w:rsid w:val="00EC5730"/>
    <w:rsid w:val="00EF6A29"/>
    <w:rsid w:val="00F00F06"/>
    <w:rsid w:val="00F02297"/>
    <w:rsid w:val="00F10CDE"/>
    <w:rsid w:val="00F17152"/>
    <w:rsid w:val="00F305BB"/>
    <w:rsid w:val="00F36E61"/>
    <w:rsid w:val="00F46A9D"/>
    <w:rsid w:val="00F46AC3"/>
    <w:rsid w:val="00F61779"/>
    <w:rsid w:val="00F94523"/>
    <w:rsid w:val="00FB4596"/>
    <w:rsid w:val="00FD1F86"/>
    <w:rsid w:val="00FD3420"/>
    <w:rsid w:val="00FE050F"/>
    <w:rsid w:val="00FF2915"/>
    <w:rsid w:val="00FF2C5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EBD891-DFB2-4B6F-B89A-5EE3826A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EA393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locked/>
    <w:rsid w:val="00EA39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475B2F"/>
    <w:rPr>
      <w:color w:val="0000FF"/>
      <w:u w:val="single"/>
    </w:rPr>
  </w:style>
  <w:style w:type="paragraph" w:styleId="Hlavika">
    <w:name w:val="header"/>
    <w:basedOn w:val="Normlny"/>
    <w:link w:val="HlavikaChar"/>
    <w:uiPriority w:val="99"/>
    <w:unhideWhenUsed/>
    <w:rsid w:val="00B976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7627"/>
    <w:rPr>
      <w:sz w:val="22"/>
      <w:szCs w:val="22"/>
      <w:lang w:eastAsia="en-US"/>
    </w:rPr>
  </w:style>
  <w:style w:type="paragraph" w:styleId="Pta">
    <w:name w:val="footer"/>
    <w:basedOn w:val="Normlny"/>
    <w:link w:val="PtaChar"/>
    <w:uiPriority w:val="99"/>
    <w:unhideWhenUsed/>
    <w:rsid w:val="00B97627"/>
    <w:pPr>
      <w:tabs>
        <w:tab w:val="center" w:pos="4536"/>
        <w:tab w:val="right" w:pos="9072"/>
      </w:tabs>
      <w:spacing w:after="0" w:line="240" w:lineRule="auto"/>
    </w:pPr>
  </w:style>
  <w:style w:type="character" w:customStyle="1" w:styleId="PtaChar">
    <w:name w:val="Päta Char"/>
    <w:basedOn w:val="Predvolenpsmoodseku"/>
    <w:link w:val="Pta"/>
    <w:uiPriority w:val="99"/>
    <w:rsid w:val="00B97627"/>
    <w:rPr>
      <w:sz w:val="22"/>
      <w:szCs w:val="22"/>
      <w:lang w:eastAsia="en-US"/>
    </w:rPr>
  </w:style>
  <w:style w:type="paragraph" w:customStyle="1" w:styleId="TableParagraph">
    <w:name w:val="Table Paragraph"/>
    <w:basedOn w:val="Normlny"/>
    <w:uiPriority w:val="1"/>
    <w:qFormat/>
    <w:rsid w:val="00B64239"/>
    <w:pPr>
      <w:widowControl w:val="0"/>
      <w:autoSpaceDE w:val="0"/>
      <w:autoSpaceDN w:val="0"/>
      <w:spacing w:after="0" w:line="240" w:lineRule="auto"/>
    </w:pPr>
    <w:rPr>
      <w:rFonts w:ascii="Times New Roman" w:eastAsia="Times New Roman" w:hAnsi="Times New Roman"/>
      <w:lang w:val="en-US"/>
    </w:rPr>
  </w:style>
  <w:style w:type="character" w:customStyle="1" w:styleId="Nadpis3Char">
    <w:name w:val="Nadpis 3 Char"/>
    <w:basedOn w:val="Predvolenpsmoodseku"/>
    <w:link w:val="Nadpis3"/>
    <w:semiHidden/>
    <w:rsid w:val="00EA3930"/>
    <w:rPr>
      <w:rFonts w:asciiTheme="majorHAnsi" w:eastAsiaTheme="majorEastAsia" w:hAnsiTheme="majorHAnsi" w:cstheme="majorBidi"/>
      <w:b/>
      <w:bCs/>
      <w:color w:val="4F81BD" w:themeColor="accent1"/>
      <w:sz w:val="22"/>
      <w:szCs w:val="22"/>
      <w:lang w:eastAsia="en-US"/>
    </w:rPr>
  </w:style>
  <w:style w:type="character" w:customStyle="1" w:styleId="Nadpis4Char">
    <w:name w:val="Nadpis 4 Char"/>
    <w:basedOn w:val="Predvolenpsmoodseku"/>
    <w:link w:val="Nadpis4"/>
    <w:uiPriority w:val="9"/>
    <w:rsid w:val="00EA3930"/>
    <w:rPr>
      <w:rFonts w:asciiTheme="majorHAnsi" w:eastAsiaTheme="majorEastAsia" w:hAnsiTheme="majorHAnsi" w:cstheme="majorBidi"/>
      <w:b/>
      <w:bCs/>
      <w:i/>
      <w:iCs/>
      <w:color w:val="4F81BD" w:themeColor="accent1"/>
      <w:sz w:val="22"/>
      <w:szCs w:val="22"/>
      <w:lang w:eastAsia="en-US"/>
    </w:rPr>
  </w:style>
  <w:style w:type="character" w:styleId="Siln">
    <w:name w:val="Strong"/>
    <w:basedOn w:val="Predvolenpsmoodseku"/>
    <w:uiPriority w:val="22"/>
    <w:qFormat/>
    <w:locked/>
    <w:rsid w:val="00EA3930"/>
    <w:rPr>
      <w:b/>
      <w:bCs/>
    </w:rPr>
  </w:style>
  <w:style w:type="paragraph" w:styleId="Normlnywebov">
    <w:name w:val="Normal (Web)"/>
    <w:basedOn w:val="Normlny"/>
    <w:uiPriority w:val="99"/>
    <w:unhideWhenUsed/>
    <w:rsid w:val="00EA393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translate">
    <w:name w:val="notranslate"/>
    <w:basedOn w:val="Predvolenpsmoodseku"/>
    <w:rsid w:val="008E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8794">
      <w:bodyDiv w:val="1"/>
      <w:marLeft w:val="0"/>
      <w:marRight w:val="0"/>
      <w:marTop w:val="0"/>
      <w:marBottom w:val="0"/>
      <w:divBdr>
        <w:top w:val="none" w:sz="0" w:space="0" w:color="auto"/>
        <w:left w:val="none" w:sz="0" w:space="0" w:color="auto"/>
        <w:bottom w:val="none" w:sz="0" w:space="0" w:color="auto"/>
        <w:right w:val="none" w:sz="0" w:space="0" w:color="auto"/>
      </w:divBdr>
      <w:divsChild>
        <w:div w:id="345669431">
          <w:marLeft w:val="0"/>
          <w:marRight w:val="0"/>
          <w:marTop w:val="0"/>
          <w:marBottom w:val="0"/>
          <w:divBdr>
            <w:top w:val="none" w:sz="0" w:space="0" w:color="auto"/>
            <w:left w:val="none" w:sz="0" w:space="0" w:color="auto"/>
            <w:bottom w:val="none" w:sz="0" w:space="0" w:color="auto"/>
            <w:right w:val="none" w:sz="0" w:space="0" w:color="auto"/>
          </w:divBdr>
        </w:div>
        <w:div w:id="560096550">
          <w:marLeft w:val="0"/>
          <w:marRight w:val="0"/>
          <w:marTop w:val="0"/>
          <w:marBottom w:val="0"/>
          <w:divBdr>
            <w:top w:val="none" w:sz="0" w:space="0" w:color="auto"/>
            <w:left w:val="none" w:sz="0" w:space="0" w:color="auto"/>
            <w:bottom w:val="none" w:sz="0" w:space="0" w:color="auto"/>
            <w:right w:val="none" w:sz="0" w:space="0" w:color="auto"/>
          </w:divBdr>
        </w:div>
        <w:div w:id="410353421">
          <w:marLeft w:val="0"/>
          <w:marRight w:val="0"/>
          <w:marTop w:val="0"/>
          <w:marBottom w:val="0"/>
          <w:divBdr>
            <w:top w:val="none" w:sz="0" w:space="0" w:color="auto"/>
            <w:left w:val="none" w:sz="0" w:space="0" w:color="auto"/>
            <w:bottom w:val="none" w:sz="0" w:space="0" w:color="auto"/>
            <w:right w:val="none" w:sz="0" w:space="0" w:color="auto"/>
          </w:divBdr>
        </w:div>
        <w:div w:id="890843184">
          <w:marLeft w:val="0"/>
          <w:marRight w:val="0"/>
          <w:marTop w:val="0"/>
          <w:marBottom w:val="0"/>
          <w:divBdr>
            <w:top w:val="none" w:sz="0" w:space="0" w:color="auto"/>
            <w:left w:val="none" w:sz="0" w:space="0" w:color="auto"/>
            <w:bottom w:val="none" w:sz="0" w:space="0" w:color="auto"/>
            <w:right w:val="none" w:sz="0" w:space="0" w:color="auto"/>
          </w:divBdr>
        </w:div>
        <w:div w:id="1016536668">
          <w:marLeft w:val="0"/>
          <w:marRight w:val="0"/>
          <w:marTop w:val="0"/>
          <w:marBottom w:val="0"/>
          <w:divBdr>
            <w:top w:val="none" w:sz="0" w:space="0" w:color="auto"/>
            <w:left w:val="none" w:sz="0" w:space="0" w:color="auto"/>
            <w:bottom w:val="none" w:sz="0" w:space="0" w:color="auto"/>
            <w:right w:val="none" w:sz="0" w:space="0" w:color="auto"/>
          </w:divBdr>
          <w:divsChild>
            <w:div w:id="927153284">
              <w:marLeft w:val="0"/>
              <w:marRight w:val="0"/>
              <w:marTop w:val="0"/>
              <w:marBottom w:val="72"/>
              <w:divBdr>
                <w:top w:val="none" w:sz="0" w:space="0" w:color="auto"/>
                <w:left w:val="none" w:sz="0" w:space="0" w:color="auto"/>
                <w:bottom w:val="none" w:sz="0" w:space="0" w:color="auto"/>
                <w:right w:val="none" w:sz="0" w:space="0" w:color="auto"/>
              </w:divBdr>
            </w:div>
          </w:divsChild>
        </w:div>
        <w:div w:id="166948155">
          <w:marLeft w:val="0"/>
          <w:marRight w:val="0"/>
          <w:marTop w:val="0"/>
          <w:marBottom w:val="0"/>
          <w:divBdr>
            <w:top w:val="none" w:sz="0" w:space="0" w:color="auto"/>
            <w:left w:val="none" w:sz="0" w:space="0" w:color="auto"/>
            <w:bottom w:val="none" w:sz="0" w:space="0" w:color="auto"/>
            <w:right w:val="none" w:sz="0" w:space="0" w:color="auto"/>
          </w:divBdr>
          <w:divsChild>
            <w:div w:id="1227495282">
              <w:marLeft w:val="0"/>
              <w:marRight w:val="0"/>
              <w:marTop w:val="0"/>
              <w:marBottom w:val="72"/>
              <w:divBdr>
                <w:top w:val="none" w:sz="0" w:space="0" w:color="auto"/>
                <w:left w:val="none" w:sz="0" w:space="0" w:color="auto"/>
                <w:bottom w:val="none" w:sz="0" w:space="0" w:color="auto"/>
                <w:right w:val="none" w:sz="0" w:space="0" w:color="auto"/>
              </w:divBdr>
            </w:div>
          </w:divsChild>
        </w:div>
        <w:div w:id="562065623">
          <w:marLeft w:val="0"/>
          <w:marRight w:val="0"/>
          <w:marTop w:val="0"/>
          <w:marBottom w:val="0"/>
          <w:divBdr>
            <w:top w:val="none" w:sz="0" w:space="0" w:color="auto"/>
            <w:left w:val="none" w:sz="0" w:space="0" w:color="auto"/>
            <w:bottom w:val="none" w:sz="0" w:space="0" w:color="auto"/>
            <w:right w:val="none" w:sz="0" w:space="0" w:color="auto"/>
          </w:divBdr>
          <w:divsChild>
            <w:div w:id="581183341">
              <w:marLeft w:val="0"/>
              <w:marRight w:val="0"/>
              <w:marTop w:val="0"/>
              <w:marBottom w:val="72"/>
              <w:divBdr>
                <w:top w:val="none" w:sz="0" w:space="0" w:color="auto"/>
                <w:left w:val="none" w:sz="0" w:space="0" w:color="auto"/>
                <w:bottom w:val="none" w:sz="0" w:space="0" w:color="auto"/>
                <w:right w:val="none" w:sz="0" w:space="0" w:color="auto"/>
              </w:divBdr>
            </w:div>
          </w:divsChild>
        </w:div>
        <w:div w:id="528954370">
          <w:marLeft w:val="0"/>
          <w:marRight w:val="0"/>
          <w:marTop w:val="0"/>
          <w:marBottom w:val="0"/>
          <w:divBdr>
            <w:top w:val="none" w:sz="0" w:space="0" w:color="auto"/>
            <w:left w:val="none" w:sz="0" w:space="0" w:color="auto"/>
            <w:bottom w:val="none" w:sz="0" w:space="0" w:color="auto"/>
            <w:right w:val="none" w:sz="0" w:space="0" w:color="auto"/>
          </w:divBdr>
          <w:divsChild>
            <w:div w:id="2423019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0847-2EC0-4618-867C-3A32A6A9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533</Words>
  <Characters>3044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Ucitel</cp:lastModifiedBy>
  <cp:revision>7</cp:revision>
  <cp:lastPrinted>2022-02-18T10:48:00Z</cp:lastPrinted>
  <dcterms:created xsi:type="dcterms:W3CDTF">2021-12-16T07:02:00Z</dcterms:created>
  <dcterms:modified xsi:type="dcterms:W3CDTF">2022-02-18T10:48:00Z</dcterms:modified>
</cp:coreProperties>
</file>