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81" w:rsidRPr="00302AFF" w:rsidRDefault="00302AF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02AFF">
        <w:rPr>
          <w:rFonts w:cstheme="minorHAnsi"/>
          <w:b/>
          <w:sz w:val="24"/>
          <w:szCs w:val="24"/>
        </w:rPr>
        <w:t xml:space="preserve">             ZAJĘCIA DLA GRUPY „ MOTYLKÓW” NA TRZECI TYDZIEŃ CZERWCA</w:t>
      </w:r>
    </w:p>
    <w:p w:rsidR="00302AFF" w:rsidRDefault="00302AFF" w:rsidP="00302AFF">
      <w:pPr>
        <w:rPr>
          <w:rFonts w:cstheme="minorHAnsi"/>
          <w:b/>
          <w:sz w:val="24"/>
          <w:szCs w:val="24"/>
          <w:u w:val="single"/>
        </w:rPr>
      </w:pPr>
      <w:r w:rsidRPr="00302AFF">
        <w:rPr>
          <w:rFonts w:cstheme="minorHAnsi"/>
          <w:b/>
          <w:sz w:val="24"/>
          <w:szCs w:val="24"/>
        </w:rPr>
        <w:t xml:space="preserve">Temat: </w:t>
      </w:r>
      <w:r w:rsidRPr="00302AFF">
        <w:rPr>
          <w:rFonts w:cstheme="minorHAnsi"/>
          <w:b/>
          <w:sz w:val="24"/>
          <w:szCs w:val="24"/>
          <w:u w:val="single"/>
        </w:rPr>
        <w:t>Kim będę jak dorosnę</w:t>
      </w:r>
    </w:p>
    <w:p w:rsidR="00302AFF" w:rsidRPr="00302AFF" w:rsidRDefault="00302AFF" w:rsidP="00302AFF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302AFF">
        <w:rPr>
          <w:b/>
        </w:rPr>
        <w:t>Zabawa ilustrowana ruchem na podstawie wiersza Tadeusza Kubiaka „Kim będę?”</w:t>
      </w:r>
    </w:p>
    <w:p w:rsidR="00302AFF" w:rsidRDefault="00302AFF">
      <w:pPr>
        <w:rPr>
          <w:rFonts w:cstheme="minorHAnsi"/>
          <w:b/>
          <w:i/>
          <w:color w:val="000000"/>
          <w:sz w:val="24"/>
          <w:szCs w:val="24"/>
          <w:shd w:val="clear" w:color="auto" w:fill="FFFFFF" w:themeFill="background1"/>
        </w:rPr>
      </w:pPr>
    </w:p>
    <w:p w:rsidR="00302AFF" w:rsidRDefault="00302AFF" w:rsidP="00302AFF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 w:themeFill="background1"/>
        </w:rPr>
      </w:pPr>
      <w:r w:rsidRPr="00302AFF">
        <w:rPr>
          <w:rFonts w:cstheme="minorHAnsi"/>
          <w:b/>
          <w:i/>
          <w:color w:val="000000"/>
          <w:sz w:val="24"/>
          <w:szCs w:val="24"/>
          <w:shd w:val="clear" w:color="auto" w:fill="FFFFFF" w:themeFill="background1"/>
        </w:rPr>
        <w:t>„KIM BĘDĘ”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Kiedy Zosia będzie duża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już nie będzie leczyć lalek,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a prawdziwa pani doktor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dobrze zajmie się szpitalem.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- A kim będzie Kasia? – Wiemy! –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woła Bolek, wołał Lolek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-Dzisiaj uczy kotka Mruczka,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Duża – będzie uczyć w szkole.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A Irenka szmatkę bierze.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Tu przyszyje a tam utnie.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Gdy urośnie... – Już zgadliśmy!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Będzie szyła piękne suknie.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Zaś Martusia, ta malutka,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bierze kredki – mądra głowa,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Dom rysuje. – Też już wiemy!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Będzie domy projektować 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</w:r>
      <w:r w:rsidRPr="00302AFF">
        <w:rPr>
          <w:rFonts w:cstheme="minorHAnsi"/>
          <w:color w:val="000000"/>
          <w:sz w:val="24"/>
          <w:szCs w:val="24"/>
        </w:rPr>
        <w:br/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Waży kaszę, waży groch,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Waży gruszki, waży jabłka.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Gdy dorośnie, w wielkim sklepie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Będzie ważyć Małgorzatka.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Acha, jeszcze jest Agatka! Buzia - słonko, dwa warkocze.</w:t>
      </w:r>
      <w:r w:rsidRPr="00302AFF">
        <w:rPr>
          <w:rFonts w:cstheme="minorHAnsi"/>
          <w:color w:val="000000"/>
          <w:sz w:val="24"/>
          <w:szCs w:val="24"/>
          <w:shd w:val="clear" w:color="auto" w:fill="FFFFFF" w:themeFill="background1"/>
        </w:rPr>
        <w:br/>
        <w:t>- Gdy dorośniesz, o tym wszystkim napisz książkę! – Bardzo proszę!</w:t>
      </w:r>
    </w:p>
    <w:p w:rsidR="00302AFF" w:rsidRDefault="00302AFF" w:rsidP="00302AFF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135593">
        <w:rPr>
          <w:rFonts w:cstheme="minorHAnsi"/>
          <w:color w:val="000000"/>
          <w:sz w:val="24"/>
          <w:szCs w:val="24"/>
          <w:shd w:val="clear" w:color="auto" w:fill="F5F5F5"/>
        </w:rPr>
        <w:t>Wysłuchanie wiersza T. Kubiaka – o jakich z</w:t>
      </w:r>
      <w:r w:rsidR="00135593">
        <w:rPr>
          <w:rFonts w:cstheme="minorHAnsi"/>
          <w:color w:val="000000"/>
          <w:sz w:val="24"/>
          <w:szCs w:val="24"/>
          <w:shd w:val="clear" w:color="auto" w:fill="F5F5F5"/>
        </w:rPr>
        <w:t xml:space="preserve">awodach dowiedziałeś </w:t>
      </w:r>
      <w:r w:rsidRPr="00135593">
        <w:rPr>
          <w:rFonts w:cstheme="minorHAnsi"/>
          <w:color w:val="000000"/>
          <w:sz w:val="24"/>
          <w:szCs w:val="24"/>
          <w:shd w:val="clear" w:color="auto" w:fill="F5F5F5"/>
        </w:rPr>
        <w:t xml:space="preserve"> się po wysłuchaniu wiersza</w:t>
      </w:r>
      <w:r w:rsidR="00135593">
        <w:rPr>
          <w:rFonts w:cstheme="minorHAnsi"/>
          <w:color w:val="000000"/>
          <w:sz w:val="24"/>
          <w:szCs w:val="24"/>
          <w:shd w:val="clear" w:color="auto" w:fill="F5F5F5"/>
        </w:rPr>
        <w:t xml:space="preserve">. Wyjaśnienie dziecku pojęcia „ zawód” – wyraz </w:t>
      </w:r>
      <w:r w:rsidR="00135593" w:rsidRPr="00135593">
        <w:rPr>
          <w:rFonts w:cstheme="minorHAnsi"/>
          <w:color w:val="000000"/>
          <w:sz w:val="24"/>
          <w:szCs w:val="24"/>
          <w:shd w:val="clear" w:color="auto" w:fill="F5F5F5"/>
        </w:rPr>
        <w:t>wieloznaczny (fach, profesja, wykonywana praca, specjalność, rzemiosło, zajęcie, zawód – zawieść się – rozczarować, zawody sportowe – igrzyska, spartakiada).</w:t>
      </w:r>
    </w:p>
    <w:p w:rsidR="00045891" w:rsidRDefault="00045891" w:rsidP="00302AFF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5F5F5"/>
        </w:rPr>
      </w:pPr>
    </w:p>
    <w:p w:rsidR="00045891" w:rsidRDefault="00045891" w:rsidP="00302AFF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5F5F5"/>
        </w:rPr>
      </w:pPr>
    </w:p>
    <w:p w:rsidR="00045891" w:rsidRPr="00BF7E95" w:rsidRDefault="00045891" w:rsidP="00302AFF">
      <w:pPr>
        <w:shd w:val="clear" w:color="auto" w:fill="FFFFFF" w:themeFill="background1"/>
        <w:rPr>
          <w:rFonts w:cstheme="minorHAnsi"/>
          <w:b/>
          <w:color w:val="000000"/>
          <w:sz w:val="24"/>
          <w:szCs w:val="24"/>
          <w:shd w:val="clear" w:color="auto" w:fill="F5F5F5"/>
        </w:rPr>
      </w:pPr>
    </w:p>
    <w:p w:rsidR="00BF7E95" w:rsidRPr="00BF7E95" w:rsidRDefault="00045891" w:rsidP="00045891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BF7E95">
        <w:rPr>
          <w:b/>
          <w:sz w:val="24"/>
          <w:szCs w:val="24"/>
        </w:rPr>
        <w:t>Rozmowa z dzieckiem na temat „Kim chciałbym zostać”.</w:t>
      </w:r>
      <w:r w:rsidRPr="00045891">
        <w:rPr>
          <w:sz w:val="24"/>
          <w:szCs w:val="24"/>
        </w:rPr>
        <w:t xml:space="preserve"> </w:t>
      </w:r>
    </w:p>
    <w:p w:rsidR="00045891" w:rsidRDefault="00045891" w:rsidP="00BF7E95">
      <w:pPr>
        <w:pStyle w:val="Akapitzlist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</w:t>
      </w:r>
      <w:r w:rsidRPr="00045891">
        <w:rPr>
          <w:sz w:val="24"/>
          <w:szCs w:val="24"/>
        </w:rPr>
        <w:t>yta</w:t>
      </w:r>
      <w:r>
        <w:rPr>
          <w:sz w:val="24"/>
          <w:szCs w:val="24"/>
        </w:rPr>
        <w:t>my dziecko</w:t>
      </w:r>
      <w:r w:rsidRPr="00045891">
        <w:rPr>
          <w:sz w:val="24"/>
          <w:szCs w:val="24"/>
        </w:rPr>
        <w:t>, co to jest praca, co oznacza pracowanie. Następnie zachęca</w:t>
      </w:r>
      <w:r>
        <w:rPr>
          <w:sz w:val="24"/>
          <w:szCs w:val="24"/>
        </w:rPr>
        <w:t>my</w:t>
      </w:r>
      <w:r w:rsidRPr="00045891">
        <w:rPr>
          <w:sz w:val="24"/>
          <w:szCs w:val="24"/>
        </w:rPr>
        <w:t xml:space="preserve"> do wypowiadania się n</w:t>
      </w:r>
      <w:r>
        <w:rPr>
          <w:sz w:val="24"/>
          <w:szCs w:val="24"/>
        </w:rPr>
        <w:t xml:space="preserve">a temat tego, jaki zawód chciałoby wykonywać, gdy będzie </w:t>
      </w:r>
      <w:r w:rsidRPr="00045891">
        <w:rPr>
          <w:sz w:val="24"/>
          <w:szCs w:val="24"/>
        </w:rPr>
        <w:t xml:space="preserve">dorosłe. </w:t>
      </w:r>
      <w:r>
        <w:rPr>
          <w:sz w:val="24"/>
          <w:szCs w:val="24"/>
        </w:rPr>
        <w:t>K</w:t>
      </w:r>
      <w:r w:rsidRPr="00045891">
        <w:rPr>
          <w:sz w:val="24"/>
          <w:szCs w:val="24"/>
        </w:rPr>
        <w:t>ieruje</w:t>
      </w:r>
      <w:r>
        <w:rPr>
          <w:sz w:val="24"/>
          <w:szCs w:val="24"/>
        </w:rPr>
        <w:t>my rozmową, aby dziecko podało</w:t>
      </w:r>
      <w:r w:rsidR="007E3127">
        <w:rPr>
          <w:sz w:val="24"/>
          <w:szCs w:val="24"/>
        </w:rPr>
        <w:t xml:space="preserve"> przyczynę, dla których chce</w:t>
      </w:r>
      <w:r w:rsidRPr="00045891">
        <w:rPr>
          <w:sz w:val="24"/>
          <w:szCs w:val="24"/>
        </w:rPr>
        <w:t xml:space="preserve"> ten zawód wykonywać.</w:t>
      </w:r>
    </w:p>
    <w:p w:rsidR="005A09B1" w:rsidRPr="005A09B1" w:rsidRDefault="005A09B1" w:rsidP="005A09B1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5A09B1">
        <w:rPr>
          <w:b/>
          <w:sz w:val="24"/>
          <w:szCs w:val="24"/>
        </w:rPr>
        <w:t>Masażyk „Co robią różni ludzie?” – zabawa ilustracyjna w parach.</w:t>
      </w:r>
    </w:p>
    <w:p w:rsidR="005A09B1" w:rsidRDefault="005A09B1" w:rsidP="005A09B1">
      <w:pPr>
        <w:pStyle w:val="Akapitzlist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Dziecko i rodzic</w:t>
      </w:r>
      <w:r w:rsidRPr="005A09B1">
        <w:rPr>
          <w:sz w:val="24"/>
          <w:szCs w:val="24"/>
        </w:rPr>
        <w:t xml:space="preserve"> zwrócone do siebie plecami wykonują na plecach różne ruchy odpowiednio do treści wierszyka.</w:t>
      </w:r>
    </w:p>
    <w:p w:rsidR="007E3127" w:rsidRDefault="005A09B1" w:rsidP="005A09B1">
      <w:pPr>
        <w:pStyle w:val="Akapitzlist"/>
        <w:shd w:val="clear" w:color="auto" w:fill="FFFFFF" w:themeFill="background1"/>
        <w:rPr>
          <w:sz w:val="24"/>
          <w:szCs w:val="24"/>
        </w:rPr>
      </w:pPr>
      <w:r w:rsidRPr="005A09B1">
        <w:rPr>
          <w:sz w:val="24"/>
          <w:szCs w:val="24"/>
        </w:rPr>
        <w:t xml:space="preserve"> Stolarz młotkiem stuka (stukanie jedną lub dwiema rękami zaciśniętymi w pięść) Lekarz w plecy puka (delikatne pukanie palcami) </w:t>
      </w:r>
    </w:p>
    <w:p w:rsidR="005A09B1" w:rsidRDefault="005A09B1" w:rsidP="005A09B1">
      <w:pPr>
        <w:pStyle w:val="Akapitzlist"/>
        <w:shd w:val="clear" w:color="auto" w:fill="FFFFFF" w:themeFill="background1"/>
        <w:rPr>
          <w:sz w:val="24"/>
          <w:szCs w:val="24"/>
        </w:rPr>
      </w:pPr>
      <w:r w:rsidRPr="005A09B1">
        <w:rPr>
          <w:sz w:val="24"/>
          <w:szCs w:val="24"/>
        </w:rPr>
        <w:t xml:space="preserve">Kucharz w garnku miesza (koliste ruchy płaską dłonią lub pięścią) </w:t>
      </w:r>
    </w:p>
    <w:p w:rsidR="005A09B1" w:rsidRDefault="005A09B1" w:rsidP="005A09B1">
      <w:pPr>
        <w:pStyle w:val="Akapitzlist"/>
        <w:shd w:val="clear" w:color="auto" w:fill="FFFFFF" w:themeFill="background1"/>
        <w:rPr>
          <w:sz w:val="24"/>
          <w:szCs w:val="24"/>
        </w:rPr>
      </w:pPr>
      <w:r w:rsidRPr="005A09B1">
        <w:rPr>
          <w:sz w:val="24"/>
          <w:szCs w:val="24"/>
        </w:rPr>
        <w:t xml:space="preserve">Praczka pranie wiesza (delikatne szczypanie) </w:t>
      </w:r>
    </w:p>
    <w:p w:rsidR="005A09B1" w:rsidRDefault="005A09B1" w:rsidP="005A09B1">
      <w:pPr>
        <w:pStyle w:val="Akapitzlist"/>
        <w:shd w:val="clear" w:color="auto" w:fill="FFFFFF" w:themeFill="background1"/>
        <w:rPr>
          <w:sz w:val="24"/>
          <w:szCs w:val="24"/>
        </w:rPr>
      </w:pPr>
      <w:r w:rsidRPr="005A09B1">
        <w:rPr>
          <w:sz w:val="24"/>
          <w:szCs w:val="24"/>
        </w:rPr>
        <w:t xml:space="preserve">Rolnik grabi siano („grabienie” palcami obu rąk w góry na dół) </w:t>
      </w:r>
    </w:p>
    <w:p w:rsidR="005A09B1" w:rsidRDefault="005A09B1" w:rsidP="005A09B1">
      <w:pPr>
        <w:pStyle w:val="Akapitzlist"/>
        <w:shd w:val="clear" w:color="auto" w:fill="FFFFFF" w:themeFill="background1"/>
        <w:rPr>
          <w:sz w:val="24"/>
          <w:szCs w:val="24"/>
        </w:rPr>
      </w:pPr>
      <w:r w:rsidRPr="005A09B1">
        <w:rPr>
          <w:sz w:val="24"/>
          <w:szCs w:val="24"/>
        </w:rPr>
        <w:t>Muzyk gra co rano (naśladowanie ruchów pianisty)</w:t>
      </w:r>
    </w:p>
    <w:p w:rsidR="005A09B1" w:rsidRDefault="005A09B1" w:rsidP="005A09B1">
      <w:pPr>
        <w:pStyle w:val="Akapitzlist"/>
        <w:shd w:val="clear" w:color="auto" w:fill="FFFFFF" w:themeFill="background1"/>
        <w:rPr>
          <w:sz w:val="24"/>
          <w:szCs w:val="24"/>
        </w:rPr>
      </w:pPr>
      <w:r w:rsidRPr="005A09B1">
        <w:rPr>
          <w:sz w:val="24"/>
          <w:szCs w:val="24"/>
        </w:rPr>
        <w:t xml:space="preserve"> I ja też pracuję (wskazywanie na siebie) Obrazek maluję (dowolne kreślenie palcami na plecach partnera)</w:t>
      </w:r>
      <w:r w:rsidR="00EC1D42">
        <w:rPr>
          <w:sz w:val="24"/>
          <w:szCs w:val="24"/>
        </w:rPr>
        <w:t>.</w:t>
      </w:r>
    </w:p>
    <w:p w:rsidR="007A06D8" w:rsidRPr="007A06D8" w:rsidRDefault="007A06D8" w:rsidP="007A06D8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7A06D8">
        <w:rPr>
          <w:rFonts w:cstheme="minorHAnsi"/>
          <w:b/>
          <w:sz w:val="24"/>
          <w:szCs w:val="24"/>
        </w:rPr>
        <w:t>Zagadka:</w:t>
      </w:r>
      <w:r>
        <w:rPr>
          <w:rFonts w:cstheme="minorHAnsi"/>
          <w:sz w:val="24"/>
          <w:szCs w:val="24"/>
        </w:rPr>
        <w:t xml:space="preserve"> Zgadnij, o kim mowa:</w:t>
      </w:r>
    </w:p>
    <w:p w:rsidR="007A06D8" w:rsidRDefault="007A06D8" w:rsidP="007A06D8">
      <w:pPr>
        <w:pStyle w:val="Akapitzlist"/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06D8">
        <w:rPr>
          <w:rFonts w:cstheme="minorHAnsi"/>
          <w:color w:val="000000"/>
          <w:sz w:val="24"/>
          <w:szCs w:val="24"/>
          <w:shd w:val="clear" w:color="auto" w:fill="FFFFFF"/>
        </w:rPr>
        <w:t>Chodzi z dużą torbą</w:t>
      </w:r>
      <w:r w:rsidRPr="007A06D8">
        <w:rPr>
          <w:rFonts w:cstheme="minorHAnsi"/>
          <w:color w:val="000000"/>
          <w:sz w:val="24"/>
          <w:szCs w:val="24"/>
        </w:rPr>
        <w:br/>
      </w:r>
      <w:r w:rsidRPr="007A06D8">
        <w:rPr>
          <w:rFonts w:cstheme="minorHAnsi"/>
          <w:color w:val="000000"/>
          <w:sz w:val="24"/>
          <w:szCs w:val="24"/>
          <w:shd w:val="clear" w:color="auto" w:fill="FFFFFF"/>
        </w:rPr>
        <w:t>i z tego jest znany,</w:t>
      </w:r>
      <w:r w:rsidRPr="007A06D8">
        <w:rPr>
          <w:rFonts w:cstheme="minorHAnsi"/>
          <w:color w:val="000000"/>
          <w:sz w:val="24"/>
          <w:szCs w:val="24"/>
        </w:rPr>
        <w:br/>
      </w:r>
      <w:r w:rsidRPr="007A06D8">
        <w:rPr>
          <w:rFonts w:cstheme="minorHAnsi"/>
          <w:color w:val="000000"/>
          <w:sz w:val="24"/>
          <w:szCs w:val="24"/>
          <w:shd w:val="clear" w:color="auto" w:fill="FFFFFF"/>
        </w:rPr>
        <w:t>że nosi przekazy,</w:t>
      </w:r>
      <w:r w:rsidRPr="007A06D8">
        <w:rPr>
          <w:rFonts w:cstheme="minorHAnsi"/>
          <w:color w:val="000000"/>
          <w:sz w:val="24"/>
          <w:szCs w:val="24"/>
        </w:rPr>
        <w:br/>
      </w:r>
      <w:r w:rsidRPr="007A06D8">
        <w:rPr>
          <w:rFonts w:cstheme="minorHAnsi"/>
          <w:color w:val="000000"/>
          <w:sz w:val="24"/>
          <w:szCs w:val="24"/>
          <w:shd w:val="clear" w:color="auto" w:fill="FFFFFF"/>
        </w:rPr>
        <w:t>listy, telegramy.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7A06D8" w:rsidRDefault="007A06D8" w:rsidP="007A06D8">
      <w:pPr>
        <w:pStyle w:val="Akapitzlist"/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( listonosz)</w:t>
      </w:r>
    </w:p>
    <w:p w:rsidR="009517FA" w:rsidRDefault="009517FA" w:rsidP="007A06D8">
      <w:pPr>
        <w:pStyle w:val="Akapitzlist"/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519045" cy="3813175"/>
            <wp:effectExtent l="19050" t="0" r="0" b="0"/>
            <wp:docPr id="14" name="Obraz 14" descr="C:\Users\Brygida\Desktop\wydruk\listonosz- 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rygida\Desktop\wydruk\listonosz- obraze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D8" w:rsidRPr="007A06D8" w:rsidRDefault="007A06D8" w:rsidP="007A06D8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 xml:space="preserve">Droga listu do adresata. </w:t>
      </w:r>
    </w:p>
    <w:p w:rsidR="007A06D8" w:rsidRDefault="007E3127" w:rsidP="007A06D8">
      <w:pPr>
        <w:pStyle w:val="Akapitzlist"/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Wytnij obrazki i ułóż</w:t>
      </w:r>
      <w:r w:rsidR="007A06D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wg kolejności zdarzeń. </w:t>
      </w:r>
    </w:p>
    <w:p w:rsidR="007A06D8" w:rsidRPr="007A06D8" w:rsidRDefault="007A06D8" w:rsidP="007A06D8">
      <w:pPr>
        <w:pStyle w:val="Akapitzlist"/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Przed wykonaniem zadania opowiadamy dziecku, w jaki sposób list trafia do adresata.</w:t>
      </w:r>
    </w:p>
    <w:p w:rsidR="00596CDA" w:rsidRDefault="00596CDA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</w:p>
    <w:p w:rsidR="00596CDA" w:rsidRDefault="00596CDA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</w:p>
    <w:p w:rsidR="00596CDA" w:rsidRDefault="00596CDA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</w:p>
    <w:p w:rsidR="00596CDA" w:rsidRDefault="00596CDA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</w:p>
    <w:p w:rsidR="00596CDA" w:rsidRDefault="00596CDA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</w:p>
    <w:p w:rsidR="00596CDA" w:rsidRDefault="00596CDA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</w:p>
    <w:p w:rsidR="00596CDA" w:rsidRDefault="00596CDA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</w:p>
    <w:p w:rsidR="00596CDA" w:rsidRDefault="00B63DF6" w:rsidP="00B63DF6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5133975"/>
            <wp:effectExtent l="19050" t="0" r="0" b="0"/>
            <wp:docPr id="1" name="Obraz 1" descr="C:\Users\Brygida\Desktop\wydruk\1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gida\Desktop\wydruk\1 li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DA" w:rsidRDefault="00596CDA" w:rsidP="00596CDA">
      <w:pPr>
        <w:rPr>
          <w:rFonts w:cstheme="minorHAnsi"/>
          <w:sz w:val="24"/>
          <w:szCs w:val="24"/>
        </w:rPr>
      </w:pPr>
    </w:p>
    <w:p w:rsidR="00B63DF6" w:rsidRDefault="00596CDA" w:rsidP="00596CDA">
      <w:pPr>
        <w:tabs>
          <w:tab w:val="left" w:pos="27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153025" cy="5353050"/>
            <wp:effectExtent l="19050" t="0" r="9525" b="0"/>
            <wp:docPr id="2" name="Obraz 2" descr="C:\Users\Brygida\Desktop\wydruk\2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ygida\Desktop\wydruk\2li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DA" w:rsidRDefault="006F51A3" w:rsidP="00596CDA">
      <w:pPr>
        <w:tabs>
          <w:tab w:val="left" w:pos="270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162550" cy="5181600"/>
            <wp:effectExtent l="19050" t="0" r="0" b="0"/>
            <wp:docPr id="3" name="Obraz 3" descr="C:\Users\Brygida\Desktop\wydruk\3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ygida\Desktop\wydruk\3 lis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A3" w:rsidRDefault="006F51A3" w:rsidP="00596CDA">
      <w:pPr>
        <w:tabs>
          <w:tab w:val="left" w:pos="270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000625" cy="5105400"/>
            <wp:effectExtent l="19050" t="0" r="9525" b="0"/>
            <wp:docPr id="4" name="Obraz 4" descr="C:\Users\Brygida\Desktop\wydruk\4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ygida\Desktop\wydruk\4 li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6D" w:rsidRDefault="00A0276D" w:rsidP="00A0276D">
      <w:pPr>
        <w:pStyle w:val="Akapitzlist"/>
        <w:numPr>
          <w:ilvl w:val="0"/>
          <w:numId w:val="3"/>
        </w:numPr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Wybierz jedną z kolorowanek i pokoloruj.</w:t>
      </w:r>
    </w:p>
    <w:p w:rsidR="00963714" w:rsidRDefault="00963714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5000" cy="7048500"/>
            <wp:effectExtent l="19050" t="0" r="0" b="0"/>
            <wp:docPr id="5" name="Obraz 5" descr="C:\Users\Brygida\Desktop\wydruk\zawody-kolorowanka-do-wydrukowania-astron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ygida\Desktop\wydruk\zawody-kolorowanka-do-wydrukowania-astronau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F" w:rsidRDefault="007D357F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</w:p>
    <w:p w:rsidR="007D357F" w:rsidRDefault="007D357F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9445" cy="7047865"/>
            <wp:effectExtent l="19050" t="0" r="0" b="0"/>
            <wp:docPr id="6" name="Obraz 6" descr="C:\Users\Brygida\Desktop\wydruk\zawody-kolorowanka-do-wydrukowania-astronauta-kuch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ygida\Desktop\wydruk\zawody-kolorowanka-do-wydrukowania-astronauta-kucharz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90" w:rsidRDefault="00575F90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9445" cy="7047865"/>
            <wp:effectExtent l="19050" t="0" r="0" b="0"/>
            <wp:docPr id="7" name="Obraz 7" descr="C:\Users\Brygida\Desktop\wydruk\weterynarz-nowa-kolorowanka-do-druk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ygida\Desktop\wydruk\weterynarz-nowa-kolorowanka-do-drukowani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14" w:rsidRDefault="00DB3C14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9445" cy="7047865"/>
            <wp:effectExtent l="19050" t="0" r="0" b="0"/>
            <wp:docPr id="8" name="Obraz 8" descr="C:\Users\Brygida\Desktop\wydruk\policjant-kolorowanki-do-wydruku-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ygida\Desktop\wydruk\policjant-kolorowanki-do-wydruku-zawod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5B" w:rsidRDefault="00DA035B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9445" cy="7047865"/>
            <wp:effectExtent l="19050" t="0" r="0" b="0"/>
            <wp:docPr id="9" name="Obraz 9" descr="C:\Users\Brygida\Desktop\wydruk\nauczycielka-nowa-kolorowanka-do-druk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ygida\Desktop\wydruk\nauczycielka-nowa-kolorowanka-do-drukowani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F2" w:rsidRDefault="009032F2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5000" cy="7048500"/>
            <wp:effectExtent l="19050" t="0" r="0" b="0"/>
            <wp:docPr id="10" name="Obraz 10" descr="C:\Users\Brygida\Desktop\wydruk\doktor-pediatra-kolorowanka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ygida\Desktop\wydruk\doktor-pediatra-kolorowanka-do-druk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E5" w:rsidRDefault="00457FE5" w:rsidP="00963714">
      <w:pPr>
        <w:pStyle w:val="Akapitzlist"/>
        <w:tabs>
          <w:tab w:val="left" w:pos="2700"/>
        </w:tabs>
        <w:rPr>
          <w:rFonts w:cstheme="minorHAnsi"/>
          <w:b/>
          <w:noProof/>
          <w:sz w:val="24"/>
          <w:szCs w:val="24"/>
        </w:rPr>
      </w:pPr>
    </w:p>
    <w:p w:rsidR="00457FE5" w:rsidRDefault="00457FE5" w:rsidP="00963714">
      <w:pPr>
        <w:pStyle w:val="Akapitzlist"/>
        <w:tabs>
          <w:tab w:val="left" w:pos="2700"/>
        </w:tabs>
        <w:rPr>
          <w:rFonts w:cstheme="minorHAnsi"/>
          <w:b/>
          <w:noProof/>
          <w:sz w:val="24"/>
          <w:szCs w:val="24"/>
        </w:rPr>
      </w:pPr>
    </w:p>
    <w:p w:rsidR="00921F63" w:rsidRDefault="00457FE5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9445" cy="7047865"/>
            <wp:effectExtent l="19050" t="0" r="0" b="0"/>
            <wp:docPr id="12" name="Obraz 12" descr="C:\Users\Brygida\Desktop\wydruk\budowln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ygida\Desktop\wydruk\budowlnie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63" w:rsidRDefault="00CA63A2" w:rsidP="00963714">
      <w:pPr>
        <w:pStyle w:val="Akapitzlist"/>
        <w:tabs>
          <w:tab w:val="left" w:pos="27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5719445" cy="7047865"/>
            <wp:effectExtent l="19050" t="0" r="0" b="0"/>
            <wp:docPr id="11" name="Obraz 11" descr="C:\Users\Brygida\Desktop\wydruk\dentysta-kolorowanka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ygida\Desktop\wydruk\dentysta-kolorowanka-do-druku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F2" w:rsidRPr="00921F63" w:rsidRDefault="00921F63" w:rsidP="00921F63">
      <w:pPr>
        <w:tabs>
          <w:tab w:val="left" w:pos="5787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719445" cy="7047865"/>
            <wp:effectExtent l="19050" t="0" r="0" b="0"/>
            <wp:docPr id="13" name="Obraz 13" descr="C:\Users\Brygida\Desktop\wydruk\strazak-kolorowanki-do-wydruku-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ygida\Desktop\wydruk\strazak-kolorowanki-do-wydruku-zawody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2F2" w:rsidRPr="00921F63" w:rsidSect="0087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A48"/>
    <w:multiLevelType w:val="hybridMultilevel"/>
    <w:tmpl w:val="73CA81A2"/>
    <w:lvl w:ilvl="0" w:tplc="0D1678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E5898"/>
    <w:multiLevelType w:val="hybridMultilevel"/>
    <w:tmpl w:val="B38A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26A"/>
    <w:multiLevelType w:val="hybridMultilevel"/>
    <w:tmpl w:val="3CCC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FF"/>
    <w:rsid w:val="00045891"/>
    <w:rsid w:val="00135593"/>
    <w:rsid w:val="00302AFF"/>
    <w:rsid w:val="00457FE5"/>
    <w:rsid w:val="00575F90"/>
    <w:rsid w:val="00596CDA"/>
    <w:rsid w:val="005A09B1"/>
    <w:rsid w:val="00623688"/>
    <w:rsid w:val="006A2535"/>
    <w:rsid w:val="006C0AC3"/>
    <w:rsid w:val="006F51A3"/>
    <w:rsid w:val="0078522D"/>
    <w:rsid w:val="007A06D8"/>
    <w:rsid w:val="007D357F"/>
    <w:rsid w:val="007E3127"/>
    <w:rsid w:val="00872981"/>
    <w:rsid w:val="009032F2"/>
    <w:rsid w:val="00921F63"/>
    <w:rsid w:val="009517FA"/>
    <w:rsid w:val="00963714"/>
    <w:rsid w:val="00A0276D"/>
    <w:rsid w:val="00B63DF6"/>
    <w:rsid w:val="00BF7E95"/>
    <w:rsid w:val="00CA42E2"/>
    <w:rsid w:val="00CA63A2"/>
    <w:rsid w:val="00DA035B"/>
    <w:rsid w:val="00DB3C14"/>
    <w:rsid w:val="00E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Letkiewicz</dc:creator>
  <cp:lastModifiedBy>EW</cp:lastModifiedBy>
  <cp:revision>2</cp:revision>
  <dcterms:created xsi:type="dcterms:W3CDTF">2020-06-15T12:38:00Z</dcterms:created>
  <dcterms:modified xsi:type="dcterms:W3CDTF">2020-06-15T12:38:00Z</dcterms:modified>
</cp:coreProperties>
</file>